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0FA5F" w14:textId="18DECD31" w:rsidR="00384CE3" w:rsidRPr="00AD454F" w:rsidRDefault="00566D40">
      <w:pPr>
        <w:rPr>
          <w:rFonts w:ascii="Arial" w:hAnsi="Arial" w:cs="Arial"/>
          <w:sz w:val="28"/>
          <w:szCs w:val="28"/>
          <w:lang w:val="nl-NL"/>
        </w:rPr>
      </w:pPr>
      <w:r w:rsidRPr="00AD454F">
        <w:rPr>
          <w:rFonts w:ascii="Arial" w:hAnsi="Arial" w:cs="Arial"/>
          <w:b/>
          <w:bCs/>
          <w:sz w:val="28"/>
          <w:szCs w:val="28"/>
          <w:lang w:val="nl-NL"/>
        </w:rPr>
        <w:t>Notulen ouderraad 2</w:t>
      </w:r>
      <w:r w:rsidR="006334C7" w:rsidRPr="00AD454F">
        <w:rPr>
          <w:rFonts w:ascii="Arial" w:hAnsi="Arial" w:cs="Arial"/>
          <w:b/>
          <w:bCs/>
          <w:sz w:val="28"/>
          <w:szCs w:val="28"/>
          <w:lang w:val="nl-NL"/>
        </w:rPr>
        <w:t xml:space="preserve">1 </w:t>
      </w:r>
      <w:r w:rsidRPr="00AD454F">
        <w:rPr>
          <w:rFonts w:ascii="Arial" w:hAnsi="Arial" w:cs="Arial"/>
          <w:b/>
          <w:bCs/>
          <w:sz w:val="28"/>
          <w:szCs w:val="28"/>
          <w:lang w:val="nl-NL"/>
        </w:rPr>
        <w:t>maart</w:t>
      </w:r>
      <w:r w:rsidR="002940A5" w:rsidRPr="00AD454F">
        <w:rPr>
          <w:rFonts w:ascii="Arial" w:hAnsi="Arial" w:cs="Arial"/>
          <w:b/>
          <w:bCs/>
          <w:sz w:val="28"/>
          <w:szCs w:val="28"/>
          <w:lang w:val="nl-NL"/>
        </w:rPr>
        <w:t xml:space="preserve"> 201</w:t>
      </w:r>
      <w:r w:rsidR="006334C7" w:rsidRPr="00AD454F">
        <w:rPr>
          <w:rFonts w:ascii="Arial" w:hAnsi="Arial" w:cs="Arial"/>
          <w:b/>
          <w:bCs/>
          <w:sz w:val="28"/>
          <w:szCs w:val="28"/>
          <w:lang w:val="nl-NL"/>
        </w:rPr>
        <w:t>8</w:t>
      </w:r>
    </w:p>
    <w:p w14:paraId="5A71C0DD" w14:textId="77777777" w:rsidR="00384CE3" w:rsidRPr="00AD454F" w:rsidRDefault="00384CE3">
      <w:pPr>
        <w:rPr>
          <w:rFonts w:ascii="Arial" w:hAnsi="Arial" w:cs="Arial"/>
          <w:sz w:val="22"/>
          <w:szCs w:val="22"/>
          <w:lang w:val="nl-NL"/>
        </w:rPr>
      </w:pPr>
    </w:p>
    <w:p w14:paraId="5900BA85" w14:textId="1FD1DB38" w:rsidR="00BD32CA" w:rsidRPr="00AD454F" w:rsidRDefault="00D73CF7">
      <w:pPr>
        <w:rPr>
          <w:rFonts w:ascii="Arial" w:hAnsi="Arial" w:cs="Arial"/>
          <w:bCs/>
          <w:sz w:val="22"/>
          <w:szCs w:val="22"/>
          <w:lang w:val="nl-NL"/>
        </w:rPr>
      </w:pPr>
      <w:r w:rsidRPr="00AD454F">
        <w:rPr>
          <w:rFonts w:ascii="Arial" w:hAnsi="Arial" w:cs="Arial"/>
          <w:b/>
          <w:bCs/>
          <w:sz w:val="22"/>
          <w:szCs w:val="22"/>
          <w:lang w:val="nl-NL"/>
        </w:rPr>
        <w:t>Aanwezig:</w:t>
      </w:r>
      <w:r w:rsidR="00BD32CA" w:rsidRPr="00AD454F">
        <w:rPr>
          <w:rFonts w:ascii="Arial" w:hAnsi="Arial" w:cs="Arial"/>
          <w:b/>
          <w:bCs/>
          <w:sz w:val="22"/>
          <w:szCs w:val="22"/>
          <w:lang w:val="nl-NL"/>
        </w:rPr>
        <w:t xml:space="preserve"> </w:t>
      </w:r>
      <w:r w:rsidR="00BD32CA" w:rsidRPr="00AD454F">
        <w:rPr>
          <w:rFonts w:ascii="Arial" w:hAnsi="Arial" w:cs="Arial"/>
          <w:bCs/>
          <w:sz w:val="22"/>
          <w:szCs w:val="22"/>
          <w:lang w:val="nl-NL"/>
        </w:rPr>
        <w:t>Richard Groenendaal, Annette S</w:t>
      </w:r>
      <w:r w:rsidR="00B74B31" w:rsidRPr="00AD454F">
        <w:rPr>
          <w:rFonts w:ascii="Arial" w:hAnsi="Arial" w:cs="Arial"/>
          <w:bCs/>
          <w:sz w:val="22"/>
          <w:szCs w:val="22"/>
          <w:lang w:val="nl-NL"/>
        </w:rPr>
        <w:t xml:space="preserve">loan (Rector), </w:t>
      </w:r>
      <w:r w:rsidR="00BD32CA" w:rsidRPr="00AD454F">
        <w:rPr>
          <w:rFonts w:ascii="Arial" w:hAnsi="Arial" w:cs="Arial"/>
          <w:bCs/>
          <w:sz w:val="22"/>
          <w:szCs w:val="22"/>
          <w:lang w:val="nl-NL"/>
        </w:rPr>
        <w:t>Dorine Machiels (afdelingsleider VWO en 5 H</w:t>
      </w:r>
      <w:r w:rsidR="006334C7" w:rsidRPr="00AD454F">
        <w:rPr>
          <w:rFonts w:ascii="Arial" w:hAnsi="Arial" w:cs="Arial"/>
          <w:bCs/>
          <w:sz w:val="22"/>
          <w:szCs w:val="22"/>
          <w:lang w:val="nl-NL"/>
        </w:rPr>
        <w:t>avo), Martijn Hinten (</w:t>
      </w:r>
      <w:r w:rsidR="00566D40" w:rsidRPr="00AD454F">
        <w:rPr>
          <w:rFonts w:ascii="Arial" w:hAnsi="Arial" w:cs="Arial"/>
          <w:bCs/>
          <w:sz w:val="22"/>
          <w:szCs w:val="22"/>
          <w:lang w:val="nl-NL"/>
        </w:rPr>
        <w:t xml:space="preserve">voorzitter, </w:t>
      </w:r>
      <w:r w:rsidR="006334C7" w:rsidRPr="00AD454F">
        <w:rPr>
          <w:rFonts w:ascii="Arial" w:hAnsi="Arial" w:cs="Arial"/>
          <w:bCs/>
          <w:sz w:val="22"/>
          <w:szCs w:val="22"/>
          <w:lang w:val="nl-NL"/>
        </w:rPr>
        <w:t xml:space="preserve">notulist), </w:t>
      </w:r>
      <w:r w:rsidR="006334C7" w:rsidRPr="00AD454F">
        <w:rPr>
          <w:rFonts w:ascii="Arial" w:hAnsi="Arial" w:cs="Arial"/>
          <w:sz w:val="22"/>
          <w:szCs w:val="22"/>
          <w:lang w:val="nl-NL"/>
        </w:rPr>
        <w:t>Gien van den Bossche</w:t>
      </w:r>
      <w:r w:rsidR="00566D40" w:rsidRPr="00AD454F">
        <w:rPr>
          <w:rFonts w:ascii="Arial" w:hAnsi="Arial" w:cs="Arial"/>
          <w:sz w:val="22"/>
          <w:szCs w:val="22"/>
          <w:lang w:val="nl-NL"/>
        </w:rPr>
        <w:t>,</w:t>
      </w:r>
      <w:r w:rsidR="00566D40" w:rsidRPr="00AD454F">
        <w:rPr>
          <w:rFonts w:ascii="Arial" w:hAnsi="Arial" w:cs="Arial"/>
          <w:bCs/>
          <w:sz w:val="22"/>
          <w:szCs w:val="22"/>
          <w:lang w:val="nl-NL"/>
        </w:rPr>
        <w:t xml:space="preserve"> Vincent Weggemans (MR), Joost Schoots (conrector)</w:t>
      </w:r>
    </w:p>
    <w:p w14:paraId="6CBAA3AD" w14:textId="2C4DBE4D" w:rsidR="00566D40" w:rsidRPr="00AD454F" w:rsidRDefault="00C93ADD" w:rsidP="00566D40">
      <w:pPr>
        <w:rPr>
          <w:rFonts w:ascii="Arial" w:hAnsi="Arial" w:cs="Arial"/>
          <w:bCs/>
          <w:sz w:val="22"/>
          <w:szCs w:val="22"/>
          <w:lang w:val="nl-NL"/>
        </w:rPr>
      </w:pPr>
      <w:r w:rsidRPr="00AD454F">
        <w:rPr>
          <w:rFonts w:ascii="Arial" w:hAnsi="Arial" w:cs="Arial"/>
          <w:b/>
          <w:sz w:val="22"/>
          <w:szCs w:val="22"/>
          <w:lang w:val="nl-NL"/>
        </w:rPr>
        <w:t xml:space="preserve">Afwezig: </w:t>
      </w:r>
      <w:r w:rsidR="00566D40" w:rsidRPr="00AD454F">
        <w:rPr>
          <w:rFonts w:ascii="Arial" w:hAnsi="Arial" w:cs="Arial"/>
          <w:bCs/>
          <w:sz w:val="22"/>
          <w:szCs w:val="22"/>
          <w:lang w:val="nl-NL"/>
        </w:rPr>
        <w:t>Julia Tilli, Michiel Mazel, Wilma Straatman, Yvonne Kruisheer, Thijs Streutgers,</w:t>
      </w:r>
      <w:r w:rsidR="00566D40" w:rsidRPr="00AD454F">
        <w:rPr>
          <w:rFonts w:ascii="Arial" w:hAnsi="Arial" w:cs="Arial"/>
          <w:sz w:val="22"/>
          <w:szCs w:val="22"/>
          <w:lang w:val="nl-NL"/>
        </w:rPr>
        <w:t xml:space="preserve"> Epke Vogel, Peter Boncz.</w:t>
      </w:r>
    </w:p>
    <w:p w14:paraId="0801FA81" w14:textId="7CEB5D34" w:rsidR="00313EAE" w:rsidRPr="00AD454F" w:rsidRDefault="00566D40">
      <w:pPr>
        <w:rPr>
          <w:rFonts w:ascii="Arial" w:hAnsi="Arial" w:cs="Arial"/>
          <w:sz w:val="22"/>
          <w:szCs w:val="22"/>
          <w:lang w:val="nl-NL"/>
        </w:rPr>
      </w:pPr>
      <w:r w:rsidRPr="00AD454F">
        <w:rPr>
          <w:rFonts w:ascii="Arial" w:hAnsi="Arial" w:cs="Arial"/>
          <w:b/>
          <w:bCs/>
          <w:sz w:val="22"/>
          <w:szCs w:val="22"/>
          <w:lang w:val="nl-NL"/>
        </w:rPr>
        <w:t xml:space="preserve">Opmerking: </w:t>
      </w:r>
      <w:r w:rsidRPr="00AD454F">
        <w:rPr>
          <w:rFonts w:ascii="Arial" w:hAnsi="Arial" w:cs="Arial"/>
          <w:bCs/>
          <w:sz w:val="22"/>
          <w:szCs w:val="22"/>
          <w:lang w:val="nl-NL"/>
        </w:rPr>
        <w:t>Julia Tilli heeft de ouderraad verlaten.</w:t>
      </w:r>
      <w:r w:rsidR="006334C7" w:rsidRPr="00AD454F">
        <w:rPr>
          <w:rFonts w:ascii="Arial" w:hAnsi="Arial" w:cs="Arial"/>
          <w:bCs/>
          <w:sz w:val="22"/>
          <w:szCs w:val="22"/>
          <w:lang w:val="nl-NL"/>
        </w:rPr>
        <w:br/>
      </w:r>
    </w:p>
    <w:p w14:paraId="4EF3DAB7" w14:textId="77777777" w:rsidR="00384CE3" w:rsidRPr="00AD454F" w:rsidRDefault="00D73CF7">
      <w:pPr>
        <w:rPr>
          <w:rFonts w:ascii="Arial" w:hAnsi="Arial" w:cs="Arial"/>
          <w:b/>
          <w:bCs/>
          <w:sz w:val="22"/>
          <w:szCs w:val="22"/>
          <w:lang w:val="nl-NL"/>
        </w:rPr>
      </w:pPr>
      <w:r w:rsidRPr="00AD454F">
        <w:rPr>
          <w:rFonts w:ascii="Arial" w:hAnsi="Arial" w:cs="Arial"/>
          <w:b/>
          <w:bCs/>
          <w:sz w:val="22"/>
          <w:szCs w:val="22"/>
          <w:lang w:val="nl-NL"/>
        </w:rPr>
        <w:t>Agenda:</w:t>
      </w:r>
    </w:p>
    <w:p w14:paraId="6C63930B" w14:textId="77777777" w:rsidR="00566D40" w:rsidRPr="00AD454F" w:rsidRDefault="00566D40">
      <w:pPr>
        <w:rPr>
          <w:rFonts w:ascii="Arial" w:hAnsi="Arial" w:cs="Arial"/>
          <w:b/>
          <w:bCs/>
          <w:sz w:val="22"/>
          <w:szCs w:val="22"/>
          <w:lang w:val="nl-NL"/>
        </w:rPr>
      </w:pPr>
    </w:p>
    <w:p w14:paraId="4F019B8A" w14:textId="1818BA2F" w:rsidR="00566D40" w:rsidRPr="00AD454F" w:rsidRDefault="00566D40" w:rsidP="00566D40">
      <w:pPr>
        <w:pStyle w:val="Lijstalinea"/>
        <w:numPr>
          <w:ilvl w:val="0"/>
          <w:numId w:val="31"/>
        </w:numPr>
        <w:rPr>
          <w:rFonts w:ascii="Arial" w:hAnsi="Arial" w:cs="Arial"/>
          <w:color w:val="000000"/>
          <w:sz w:val="22"/>
          <w:szCs w:val="22"/>
          <w:lang w:eastAsia="en-US"/>
        </w:rPr>
      </w:pPr>
      <w:r w:rsidRPr="00AD454F">
        <w:rPr>
          <w:rFonts w:ascii="Arial" w:hAnsi="Arial" w:cs="Arial"/>
          <w:color w:val="000000"/>
          <w:sz w:val="22"/>
          <w:szCs w:val="22"/>
        </w:rPr>
        <w:t>Notulen vorige vergadering dd</w:t>
      </w:r>
      <w:r w:rsidRPr="00AD454F">
        <w:rPr>
          <w:rStyle w:val="apple-converted-space"/>
          <w:rFonts w:ascii="Arial" w:hAnsi="Arial" w:cs="Arial"/>
          <w:color w:val="000000"/>
          <w:sz w:val="22"/>
          <w:szCs w:val="22"/>
        </w:rPr>
        <w:t> </w:t>
      </w:r>
      <w:r w:rsidRPr="00AD454F">
        <w:rPr>
          <w:rFonts w:ascii="Arial" w:hAnsi="Arial" w:cs="Arial"/>
          <w:color w:val="000000"/>
          <w:sz w:val="22"/>
          <w:szCs w:val="22"/>
        </w:rPr>
        <w:t>31-01-2018, zie hier: </w:t>
      </w:r>
      <w:hyperlink r:id="rId7" w:history="1">
        <w:r w:rsidRPr="00AD454F">
          <w:rPr>
            <w:rStyle w:val="Hyperlink"/>
            <w:rFonts w:ascii="Arial" w:hAnsi="Arial" w:cs="Arial"/>
            <w:color w:val="800080"/>
            <w:sz w:val="22"/>
            <w:szCs w:val="22"/>
          </w:rPr>
          <w:t>notulen 31-1</w:t>
        </w:r>
      </w:hyperlink>
    </w:p>
    <w:p w14:paraId="0BB8E570" w14:textId="54D8E4E4" w:rsidR="00566D40" w:rsidRPr="00AD454F" w:rsidRDefault="00566D40" w:rsidP="00566D40">
      <w:pPr>
        <w:pStyle w:val="Lijstalinea"/>
        <w:numPr>
          <w:ilvl w:val="0"/>
          <w:numId w:val="31"/>
        </w:numPr>
        <w:rPr>
          <w:rFonts w:ascii="Arial" w:hAnsi="Arial" w:cs="Arial"/>
          <w:color w:val="000000"/>
          <w:sz w:val="22"/>
          <w:szCs w:val="22"/>
        </w:rPr>
      </w:pPr>
      <w:r w:rsidRPr="00AD454F">
        <w:rPr>
          <w:rFonts w:ascii="Arial" w:hAnsi="Arial" w:cs="Arial"/>
          <w:color w:val="000000"/>
          <w:sz w:val="22"/>
          <w:szCs w:val="22"/>
        </w:rPr>
        <w:t xml:space="preserve">Mailbox ouderraad </w:t>
      </w:r>
    </w:p>
    <w:p w14:paraId="4F46A72B" w14:textId="3ABCD048" w:rsidR="00566D40" w:rsidRPr="00AD454F" w:rsidRDefault="00566D40" w:rsidP="00566D40">
      <w:pPr>
        <w:pStyle w:val="Lijstalinea"/>
        <w:numPr>
          <w:ilvl w:val="0"/>
          <w:numId w:val="31"/>
        </w:numPr>
        <w:rPr>
          <w:rFonts w:ascii="Arial" w:hAnsi="Arial" w:cs="Arial"/>
          <w:color w:val="000000"/>
          <w:sz w:val="22"/>
          <w:szCs w:val="22"/>
        </w:rPr>
      </w:pPr>
      <w:r w:rsidRPr="00AD454F">
        <w:rPr>
          <w:rFonts w:ascii="Arial" w:hAnsi="Arial" w:cs="Arial"/>
          <w:color w:val="000000"/>
          <w:sz w:val="22"/>
          <w:szCs w:val="22"/>
        </w:rPr>
        <w:t>Bespreking status van actiepunten notulen:</w:t>
      </w:r>
    </w:p>
    <w:p w14:paraId="64880046" w14:textId="656C42F0" w:rsidR="00566D40" w:rsidRPr="00AD454F" w:rsidRDefault="00566D40" w:rsidP="00566D40">
      <w:pPr>
        <w:pStyle w:val="Lijstalinea"/>
        <w:numPr>
          <w:ilvl w:val="1"/>
          <w:numId w:val="31"/>
        </w:numPr>
        <w:rPr>
          <w:rFonts w:ascii="Arial" w:hAnsi="Arial" w:cs="Arial"/>
          <w:color w:val="000000"/>
          <w:sz w:val="22"/>
          <w:szCs w:val="22"/>
        </w:rPr>
      </w:pPr>
      <w:r w:rsidRPr="00AD454F">
        <w:rPr>
          <w:rFonts w:ascii="Arial" w:hAnsi="Arial" w:cs="Arial"/>
          <w:color w:val="000000"/>
          <w:sz w:val="22"/>
          <w:szCs w:val="22"/>
        </w:rPr>
        <w:t>Profielkeuze Havo: reactie decaan</w:t>
      </w:r>
    </w:p>
    <w:p w14:paraId="507F6D99" w14:textId="74606E2D" w:rsidR="00566D40" w:rsidRPr="00AD454F" w:rsidRDefault="00566D40" w:rsidP="00566D40">
      <w:pPr>
        <w:pStyle w:val="Lijstalinea"/>
        <w:numPr>
          <w:ilvl w:val="1"/>
          <w:numId w:val="31"/>
        </w:numPr>
        <w:rPr>
          <w:rFonts w:ascii="Arial" w:hAnsi="Arial" w:cs="Arial"/>
          <w:color w:val="000000"/>
          <w:sz w:val="22"/>
          <w:szCs w:val="22"/>
        </w:rPr>
      </w:pPr>
      <w:r w:rsidRPr="00AD454F">
        <w:rPr>
          <w:rFonts w:ascii="Arial" w:hAnsi="Arial" w:cs="Arial"/>
          <w:color w:val="000000"/>
          <w:sz w:val="22"/>
          <w:szCs w:val="22"/>
        </w:rPr>
        <w:t>“Studielessen” tijdens de toetsweek (zijn voor een groep leerlingen te rumoerig om te leren).</w:t>
      </w:r>
    </w:p>
    <w:p w14:paraId="439C5D33" w14:textId="71F88A9D" w:rsidR="00566D40" w:rsidRPr="00AD454F" w:rsidRDefault="00566D40" w:rsidP="00566D40">
      <w:pPr>
        <w:pStyle w:val="Lijstalinea"/>
        <w:numPr>
          <w:ilvl w:val="1"/>
          <w:numId w:val="31"/>
        </w:numPr>
        <w:rPr>
          <w:rFonts w:ascii="Arial" w:hAnsi="Arial" w:cs="Arial"/>
          <w:color w:val="000000"/>
          <w:sz w:val="22"/>
          <w:szCs w:val="22"/>
        </w:rPr>
      </w:pPr>
      <w:r w:rsidRPr="00AD454F">
        <w:rPr>
          <w:rFonts w:ascii="Arial" w:hAnsi="Arial" w:cs="Arial"/>
          <w:color w:val="000000"/>
          <w:sz w:val="22"/>
          <w:szCs w:val="22"/>
        </w:rPr>
        <w:t>Voortgang besluitvorming verbouwing</w:t>
      </w:r>
    </w:p>
    <w:p w14:paraId="60B04677" w14:textId="74FE4114" w:rsidR="00566D40" w:rsidRPr="00AD454F" w:rsidRDefault="00566D40" w:rsidP="00566D40">
      <w:pPr>
        <w:pStyle w:val="Lijstalinea"/>
        <w:numPr>
          <w:ilvl w:val="1"/>
          <w:numId w:val="31"/>
        </w:numPr>
        <w:rPr>
          <w:rFonts w:ascii="Arial" w:hAnsi="Arial" w:cs="Arial"/>
          <w:color w:val="000000"/>
          <w:sz w:val="22"/>
          <w:szCs w:val="22"/>
        </w:rPr>
      </w:pPr>
      <w:r w:rsidRPr="00AD454F">
        <w:rPr>
          <w:rFonts w:ascii="Arial" w:hAnsi="Arial" w:cs="Arial"/>
          <w:color w:val="000000"/>
          <w:sz w:val="22"/>
          <w:szCs w:val="22"/>
        </w:rPr>
        <w:t>Pushberichten Magister</w:t>
      </w:r>
    </w:p>
    <w:p w14:paraId="658C345F" w14:textId="60866CE6" w:rsidR="00566D40" w:rsidRPr="00AD454F" w:rsidRDefault="00566D40" w:rsidP="00566D40">
      <w:pPr>
        <w:pStyle w:val="Lijstalinea"/>
        <w:numPr>
          <w:ilvl w:val="0"/>
          <w:numId w:val="31"/>
        </w:numPr>
        <w:rPr>
          <w:rFonts w:ascii="Arial" w:hAnsi="Arial" w:cs="Arial"/>
          <w:color w:val="000000"/>
          <w:sz w:val="22"/>
          <w:szCs w:val="22"/>
        </w:rPr>
      </w:pPr>
      <w:r w:rsidRPr="00AD454F">
        <w:rPr>
          <w:rFonts w:ascii="Arial" w:hAnsi="Arial" w:cs="Arial"/>
          <w:color w:val="000000"/>
          <w:sz w:val="22"/>
          <w:szCs w:val="22"/>
        </w:rPr>
        <w:t>Presentatie</w:t>
      </w:r>
      <w:r w:rsidRPr="00AD454F">
        <w:rPr>
          <w:rStyle w:val="apple-converted-space"/>
          <w:rFonts w:ascii="Arial" w:hAnsi="Arial" w:cs="Arial"/>
          <w:color w:val="000000"/>
          <w:sz w:val="22"/>
          <w:szCs w:val="22"/>
        </w:rPr>
        <w:t> </w:t>
      </w:r>
      <w:r w:rsidRPr="00AD454F">
        <w:rPr>
          <w:rFonts w:ascii="Arial" w:hAnsi="Arial" w:cs="Arial"/>
          <w:color w:val="000000"/>
          <w:sz w:val="22"/>
          <w:szCs w:val="22"/>
        </w:rPr>
        <w:t>onderzoek ICT, door</w:t>
      </w:r>
      <w:r w:rsidRPr="00AD454F">
        <w:rPr>
          <w:rStyle w:val="apple-converted-space"/>
          <w:rFonts w:ascii="Arial" w:hAnsi="Arial" w:cs="Arial"/>
          <w:color w:val="000000"/>
          <w:sz w:val="22"/>
          <w:szCs w:val="22"/>
        </w:rPr>
        <w:t> </w:t>
      </w:r>
      <w:r w:rsidRPr="00AD454F">
        <w:rPr>
          <w:rFonts w:ascii="Arial" w:hAnsi="Arial" w:cs="Arial"/>
          <w:color w:val="000000"/>
          <w:sz w:val="22"/>
          <w:szCs w:val="22"/>
        </w:rPr>
        <w:t>Joost Schoots (Peter Kromdijk</w:t>
      </w:r>
      <w:r w:rsidRPr="00AD454F">
        <w:rPr>
          <w:rStyle w:val="apple-converted-space"/>
          <w:rFonts w:ascii="Arial" w:hAnsi="Arial" w:cs="Arial"/>
          <w:color w:val="000000"/>
          <w:sz w:val="22"/>
          <w:szCs w:val="22"/>
        </w:rPr>
        <w:t> </w:t>
      </w:r>
      <w:r w:rsidRPr="00AD454F">
        <w:rPr>
          <w:rFonts w:ascii="Arial" w:hAnsi="Arial" w:cs="Arial"/>
          <w:color w:val="000000"/>
          <w:sz w:val="22"/>
          <w:szCs w:val="22"/>
        </w:rPr>
        <w:t>in het buitenland met Havo).</w:t>
      </w:r>
    </w:p>
    <w:p w14:paraId="4EC204FD" w14:textId="200CA0CD" w:rsidR="00566D40" w:rsidRPr="00AD454F" w:rsidRDefault="00566D40" w:rsidP="00566D40">
      <w:pPr>
        <w:pStyle w:val="Lijstalinea"/>
        <w:numPr>
          <w:ilvl w:val="0"/>
          <w:numId w:val="31"/>
        </w:numPr>
        <w:rPr>
          <w:rFonts w:ascii="Arial" w:hAnsi="Arial" w:cs="Arial"/>
          <w:color w:val="000000"/>
          <w:sz w:val="22"/>
          <w:szCs w:val="22"/>
        </w:rPr>
      </w:pPr>
      <w:r w:rsidRPr="00AD454F">
        <w:rPr>
          <w:rFonts w:ascii="Arial" w:hAnsi="Arial" w:cs="Arial"/>
          <w:color w:val="000000"/>
          <w:sz w:val="22"/>
          <w:szCs w:val="22"/>
        </w:rPr>
        <w:t>Wvttk</w:t>
      </w:r>
    </w:p>
    <w:p w14:paraId="7C57DF8A" w14:textId="77777777" w:rsidR="00782CF6" w:rsidRPr="00AD454F" w:rsidRDefault="00782CF6" w:rsidP="009E5D0E">
      <w:pPr>
        <w:rPr>
          <w:rFonts w:ascii="Arial" w:eastAsia="Times New Roman" w:hAnsi="Arial" w:cs="Arial"/>
          <w:color w:val="000000"/>
          <w:sz w:val="22"/>
          <w:szCs w:val="22"/>
        </w:rPr>
      </w:pPr>
    </w:p>
    <w:p w14:paraId="5227B6CE" w14:textId="77777777" w:rsidR="00384CE3" w:rsidRPr="00AD454F" w:rsidRDefault="002940A5">
      <w:pPr>
        <w:rPr>
          <w:rFonts w:ascii="Arial" w:hAnsi="Arial" w:cs="Arial"/>
          <w:sz w:val="22"/>
          <w:szCs w:val="22"/>
          <w:lang w:val="nl-NL"/>
        </w:rPr>
      </w:pPr>
      <w:r w:rsidRPr="00AD454F">
        <w:rPr>
          <w:rFonts w:ascii="Arial" w:hAnsi="Arial" w:cs="Arial"/>
          <w:b/>
          <w:bCs/>
          <w:sz w:val="22"/>
          <w:szCs w:val="22"/>
          <w:lang w:val="nl-NL"/>
        </w:rPr>
        <w:t>Notulen</w:t>
      </w:r>
    </w:p>
    <w:p w14:paraId="1623C116" w14:textId="2DDFE806" w:rsidR="002940A5" w:rsidRPr="00AD454F" w:rsidRDefault="002940A5" w:rsidP="006334C7">
      <w:pPr>
        <w:rPr>
          <w:rFonts w:ascii="Arial" w:hAnsi="Arial" w:cs="Arial"/>
          <w:sz w:val="22"/>
          <w:szCs w:val="22"/>
          <w:lang w:val="nl-NL"/>
        </w:rPr>
      </w:pPr>
      <w:r w:rsidRPr="00AD454F">
        <w:rPr>
          <w:rFonts w:ascii="Arial" w:hAnsi="Arial" w:cs="Arial"/>
          <w:sz w:val="22"/>
          <w:szCs w:val="22"/>
          <w:lang w:val="nl-NL"/>
        </w:rPr>
        <w:t xml:space="preserve">Vastgesteld </w:t>
      </w:r>
      <w:r w:rsidR="006334C7" w:rsidRPr="00AD454F">
        <w:rPr>
          <w:rFonts w:ascii="Arial" w:hAnsi="Arial" w:cs="Arial"/>
          <w:sz w:val="22"/>
          <w:szCs w:val="22"/>
          <w:lang w:val="nl-NL"/>
        </w:rPr>
        <w:t>zonder wijzigingen.</w:t>
      </w:r>
    </w:p>
    <w:p w14:paraId="0CBF223E" w14:textId="77777777" w:rsidR="00205924" w:rsidRPr="00AD454F" w:rsidRDefault="00205924">
      <w:pPr>
        <w:rPr>
          <w:rFonts w:ascii="Arial" w:hAnsi="Arial" w:cs="Arial"/>
          <w:sz w:val="22"/>
          <w:szCs w:val="22"/>
          <w:lang w:val="nl-NL"/>
        </w:rPr>
      </w:pPr>
    </w:p>
    <w:p w14:paraId="2F6672B8" w14:textId="77777777" w:rsidR="002940A5" w:rsidRPr="00AD454F" w:rsidRDefault="002940A5">
      <w:pPr>
        <w:rPr>
          <w:rFonts w:ascii="Arial" w:hAnsi="Arial" w:cs="Arial"/>
          <w:b/>
          <w:sz w:val="22"/>
          <w:szCs w:val="22"/>
          <w:lang w:val="nl-NL"/>
        </w:rPr>
      </w:pPr>
      <w:r w:rsidRPr="00AD454F">
        <w:rPr>
          <w:rFonts w:ascii="Arial" w:hAnsi="Arial" w:cs="Arial"/>
          <w:b/>
          <w:sz w:val="22"/>
          <w:szCs w:val="22"/>
          <w:lang w:val="nl-NL"/>
        </w:rPr>
        <w:t>Mailbox ouderraad</w:t>
      </w:r>
    </w:p>
    <w:p w14:paraId="5EF69A93" w14:textId="49EACFDE" w:rsidR="002940A5" w:rsidRPr="00AD454F" w:rsidRDefault="00181D1C">
      <w:pPr>
        <w:rPr>
          <w:rFonts w:ascii="Arial" w:hAnsi="Arial" w:cs="Arial"/>
          <w:sz w:val="22"/>
          <w:szCs w:val="22"/>
          <w:lang w:val="nl-NL"/>
        </w:rPr>
      </w:pPr>
      <w:r w:rsidRPr="00AD454F">
        <w:rPr>
          <w:rFonts w:ascii="Arial" w:hAnsi="Arial" w:cs="Arial"/>
          <w:sz w:val="22"/>
          <w:szCs w:val="22"/>
          <w:lang w:val="nl-NL"/>
        </w:rPr>
        <w:t>Geen noemenswaard</w:t>
      </w:r>
      <w:r w:rsidR="00205924" w:rsidRPr="00AD454F">
        <w:rPr>
          <w:rFonts w:ascii="Arial" w:hAnsi="Arial" w:cs="Arial"/>
          <w:sz w:val="22"/>
          <w:szCs w:val="22"/>
          <w:lang w:val="nl-NL"/>
        </w:rPr>
        <w:t xml:space="preserve">ige emails. </w:t>
      </w:r>
      <w:r w:rsidR="004A066B" w:rsidRPr="00AD454F">
        <w:rPr>
          <w:rFonts w:ascii="Arial" w:hAnsi="Arial" w:cs="Arial"/>
          <w:sz w:val="22"/>
          <w:szCs w:val="22"/>
          <w:lang w:val="nl-NL"/>
        </w:rPr>
        <w:t xml:space="preserve">Wel hebben we </w:t>
      </w:r>
      <w:r w:rsidR="003F3F52" w:rsidRPr="00AD454F">
        <w:rPr>
          <w:rFonts w:ascii="Arial" w:hAnsi="Arial" w:cs="Arial"/>
          <w:sz w:val="22"/>
          <w:szCs w:val="22"/>
          <w:lang w:val="nl-NL"/>
        </w:rPr>
        <w:t xml:space="preserve">gesproken </w:t>
      </w:r>
      <w:r w:rsidR="00502A9A" w:rsidRPr="00AD454F">
        <w:rPr>
          <w:rFonts w:ascii="Arial" w:hAnsi="Arial" w:cs="Arial"/>
          <w:sz w:val="22"/>
          <w:szCs w:val="22"/>
          <w:lang w:val="nl-NL"/>
        </w:rPr>
        <w:t>om de mailbox van de ouderraad beter b</w:t>
      </w:r>
      <w:r w:rsidR="00317C49" w:rsidRPr="00AD454F">
        <w:rPr>
          <w:rFonts w:ascii="Arial" w:hAnsi="Arial" w:cs="Arial"/>
          <w:sz w:val="22"/>
          <w:szCs w:val="22"/>
          <w:lang w:val="nl-NL"/>
        </w:rPr>
        <w:t>ekend te maken bij de ouders. Daarvoor zijn de volgende acties afgesproken:</w:t>
      </w:r>
    </w:p>
    <w:p w14:paraId="50355BFA" w14:textId="387D080C" w:rsidR="00317C49" w:rsidRPr="00AD454F" w:rsidRDefault="00317C49" w:rsidP="00317C49">
      <w:pPr>
        <w:pStyle w:val="Lijstalinea"/>
        <w:numPr>
          <w:ilvl w:val="0"/>
          <w:numId w:val="34"/>
        </w:numPr>
        <w:rPr>
          <w:rFonts w:ascii="Arial" w:hAnsi="Arial" w:cs="Arial"/>
          <w:b/>
          <w:sz w:val="22"/>
          <w:szCs w:val="22"/>
          <w:u w:val="single"/>
        </w:rPr>
      </w:pPr>
      <w:r w:rsidRPr="00AD454F">
        <w:rPr>
          <w:rFonts w:ascii="Arial" w:hAnsi="Arial" w:cs="Arial"/>
          <w:sz w:val="22"/>
          <w:szCs w:val="22"/>
        </w:rPr>
        <w:t xml:space="preserve">Emailadres van de ouderraad prominenter op de site </w:t>
      </w:r>
      <w:r w:rsidR="006628D1" w:rsidRPr="00AD454F">
        <w:rPr>
          <w:rFonts w:ascii="Arial" w:hAnsi="Arial" w:cs="Arial"/>
          <w:sz w:val="22"/>
          <w:szCs w:val="22"/>
        </w:rPr>
        <w:t xml:space="preserve">tonen: </w:t>
      </w:r>
      <w:r w:rsidR="006628D1" w:rsidRPr="00AD454F">
        <w:rPr>
          <w:rFonts w:ascii="Arial" w:hAnsi="Arial" w:cs="Arial"/>
          <w:b/>
          <w:sz w:val="22"/>
          <w:szCs w:val="22"/>
          <w:u w:val="single"/>
        </w:rPr>
        <w:t>@Martijn: Joost hierover contacteren en dit bespreken.</w:t>
      </w:r>
    </w:p>
    <w:p w14:paraId="1217DCC4" w14:textId="65E95970" w:rsidR="006628D1" w:rsidRPr="00AD454F" w:rsidRDefault="006628D1" w:rsidP="00317C49">
      <w:pPr>
        <w:pStyle w:val="Lijstalinea"/>
        <w:numPr>
          <w:ilvl w:val="0"/>
          <w:numId w:val="34"/>
        </w:numPr>
        <w:rPr>
          <w:rFonts w:ascii="Arial" w:hAnsi="Arial" w:cs="Arial"/>
          <w:b/>
          <w:sz w:val="22"/>
          <w:szCs w:val="22"/>
          <w:u w:val="single"/>
        </w:rPr>
      </w:pPr>
      <w:r w:rsidRPr="00AD454F">
        <w:rPr>
          <w:rFonts w:ascii="Arial" w:hAnsi="Arial" w:cs="Arial"/>
          <w:sz w:val="22"/>
          <w:szCs w:val="22"/>
        </w:rPr>
        <w:t xml:space="preserve">In de komende nieuwsbrief en de nieuwsbrief aan de start van het jaar zullen enkele regels geschreven worden om het bestaan van de ouderraad bekender te maken. </w:t>
      </w:r>
      <w:r w:rsidRPr="00AD454F">
        <w:rPr>
          <w:rFonts w:ascii="Arial" w:hAnsi="Arial" w:cs="Arial"/>
          <w:b/>
          <w:sz w:val="22"/>
          <w:szCs w:val="22"/>
          <w:u w:val="single"/>
        </w:rPr>
        <w:t>@Martijn</w:t>
      </w:r>
      <w:r w:rsidR="003D5263" w:rsidRPr="00AD454F">
        <w:rPr>
          <w:rFonts w:ascii="Arial" w:hAnsi="Arial" w:cs="Arial"/>
          <w:b/>
          <w:sz w:val="22"/>
          <w:szCs w:val="22"/>
          <w:u w:val="single"/>
        </w:rPr>
        <w:t>:</w:t>
      </w:r>
      <w:r w:rsidRPr="00AD454F">
        <w:rPr>
          <w:rFonts w:ascii="Arial" w:hAnsi="Arial" w:cs="Arial"/>
          <w:b/>
          <w:sz w:val="22"/>
          <w:szCs w:val="22"/>
          <w:u w:val="single"/>
        </w:rPr>
        <w:t xml:space="preserve"> dit stukje aan Joost sturen</w:t>
      </w:r>
    </w:p>
    <w:p w14:paraId="3A8E0235" w14:textId="77777777" w:rsidR="009E5D0E" w:rsidRPr="00AD454F" w:rsidRDefault="009E5D0E">
      <w:pPr>
        <w:rPr>
          <w:rFonts w:ascii="Arial" w:hAnsi="Arial" w:cs="Arial"/>
          <w:sz w:val="22"/>
          <w:szCs w:val="22"/>
          <w:lang w:val="nl-NL"/>
        </w:rPr>
      </w:pPr>
    </w:p>
    <w:p w14:paraId="74F78610" w14:textId="404C00D6" w:rsidR="009E5D0E" w:rsidRPr="00AD454F" w:rsidRDefault="009E5D0E">
      <w:pPr>
        <w:rPr>
          <w:rFonts w:ascii="Arial" w:hAnsi="Arial" w:cs="Arial"/>
          <w:b/>
          <w:sz w:val="22"/>
          <w:szCs w:val="22"/>
          <w:lang w:val="nl-NL"/>
        </w:rPr>
      </w:pPr>
      <w:r w:rsidRPr="00AD454F">
        <w:rPr>
          <w:rFonts w:ascii="Arial" w:hAnsi="Arial" w:cs="Arial"/>
          <w:b/>
          <w:sz w:val="22"/>
          <w:szCs w:val="22"/>
          <w:lang w:val="nl-NL"/>
        </w:rPr>
        <w:t xml:space="preserve">Status openstaande actiepunten </w:t>
      </w:r>
    </w:p>
    <w:p w14:paraId="5923D223" w14:textId="77777777" w:rsidR="001C3EB0" w:rsidRPr="00AD454F" w:rsidRDefault="001C3EB0" w:rsidP="001C3EB0">
      <w:pPr>
        <w:rPr>
          <w:rFonts w:ascii="Arial" w:hAnsi="Arial" w:cs="Arial"/>
          <w:i/>
          <w:color w:val="000000"/>
          <w:sz w:val="22"/>
          <w:szCs w:val="22"/>
          <w:lang w:val="nl-NL"/>
        </w:rPr>
      </w:pPr>
    </w:p>
    <w:p w14:paraId="377557AD" w14:textId="6C24C198" w:rsidR="001C3EB0" w:rsidRPr="00AD454F" w:rsidRDefault="001C3EB0" w:rsidP="001C3EB0">
      <w:pPr>
        <w:rPr>
          <w:rFonts w:ascii="Arial" w:hAnsi="Arial" w:cs="Arial"/>
          <w:color w:val="000000"/>
          <w:sz w:val="22"/>
          <w:szCs w:val="22"/>
          <w:lang w:val="nl-NL"/>
        </w:rPr>
      </w:pPr>
      <w:r w:rsidRPr="00AD454F">
        <w:rPr>
          <w:rFonts w:ascii="Arial" w:hAnsi="Arial" w:cs="Arial"/>
          <w:i/>
          <w:color w:val="000000"/>
          <w:sz w:val="22"/>
          <w:szCs w:val="22"/>
          <w:lang w:val="nl-NL"/>
        </w:rPr>
        <w:t>Profielkeuze Havo: reactie decaan</w:t>
      </w:r>
    </w:p>
    <w:p w14:paraId="56DBD354" w14:textId="2BB14956" w:rsidR="001C3EB0" w:rsidRPr="00AD454F" w:rsidRDefault="001C3EB0" w:rsidP="001C3EB0">
      <w:pPr>
        <w:rPr>
          <w:rFonts w:ascii="Arial" w:hAnsi="Arial" w:cs="Arial"/>
          <w:color w:val="000000"/>
          <w:sz w:val="22"/>
          <w:szCs w:val="22"/>
          <w:lang w:val="nl-NL"/>
        </w:rPr>
      </w:pPr>
      <w:r w:rsidRPr="00AD454F">
        <w:rPr>
          <w:rFonts w:ascii="Arial" w:hAnsi="Arial" w:cs="Arial"/>
          <w:color w:val="000000"/>
          <w:sz w:val="22"/>
          <w:szCs w:val="22"/>
          <w:lang w:val="nl-NL"/>
        </w:rPr>
        <w:t>Gre De Boer, decaan Havo, heeft een reactie gegeven op de 4 vragen mbt de profielkeuze Havo. Hieronder worden ze integraal getoond:</w:t>
      </w:r>
    </w:p>
    <w:p w14:paraId="1AC860DB" w14:textId="77777777" w:rsidR="001C3EB0" w:rsidRPr="00AD454F" w:rsidRDefault="001C3EB0" w:rsidP="001C3EB0">
      <w:pPr>
        <w:pBdr>
          <w:bottom w:val="single" w:sz="6" w:space="1" w:color="auto"/>
        </w:pBdr>
        <w:rPr>
          <w:rFonts w:ascii="Arial" w:hAnsi="Arial" w:cs="Arial"/>
          <w:color w:val="000000"/>
          <w:sz w:val="22"/>
          <w:szCs w:val="22"/>
          <w:lang w:val="nl-NL"/>
        </w:rPr>
      </w:pPr>
    </w:p>
    <w:p w14:paraId="7CA6F8B7" w14:textId="77777777" w:rsidR="001C3EB0" w:rsidRPr="00AD454F" w:rsidRDefault="001C3EB0" w:rsidP="001C3EB0">
      <w:pPr>
        <w:rPr>
          <w:rFonts w:ascii="Arial" w:hAnsi="Arial" w:cs="Arial"/>
          <w:color w:val="000000"/>
          <w:sz w:val="22"/>
          <w:szCs w:val="22"/>
          <w:lang w:val="nl-NL"/>
        </w:rPr>
      </w:pPr>
    </w:p>
    <w:p w14:paraId="20689231" w14:textId="77777777" w:rsidR="001C3EB0" w:rsidRPr="00AD454F" w:rsidRDefault="001C3EB0" w:rsidP="001C3EB0">
      <w:pPr>
        <w:pStyle w:val="Lijstalinea"/>
        <w:numPr>
          <w:ilvl w:val="0"/>
          <w:numId w:val="33"/>
        </w:numPr>
        <w:shd w:val="clear" w:color="auto" w:fill="FFFFFF"/>
        <w:ind w:left="1416"/>
        <w:contextualSpacing/>
        <w:rPr>
          <w:rFonts w:ascii="Arial" w:eastAsia="Times New Roman" w:hAnsi="Arial" w:cs="Arial"/>
          <w:sz w:val="22"/>
          <w:szCs w:val="22"/>
        </w:rPr>
      </w:pPr>
      <w:r w:rsidRPr="00AD454F">
        <w:rPr>
          <w:rFonts w:ascii="Arial" w:eastAsia="Times New Roman" w:hAnsi="Arial" w:cs="Arial"/>
          <w:sz w:val="22"/>
          <w:szCs w:val="22"/>
        </w:rPr>
        <w:t>N&amp;T profiel: profielkeuzevak is geen echte keuze, want het is er maar één (geldt ook voor VWO): </w:t>
      </w:r>
    </w:p>
    <w:p w14:paraId="66BD1D5E" w14:textId="77777777" w:rsidR="001C3EB0" w:rsidRPr="00AD454F" w:rsidRDefault="001C3EB0" w:rsidP="001C3EB0">
      <w:pPr>
        <w:shd w:val="clear" w:color="auto" w:fill="FFFFFF"/>
        <w:ind w:left="696"/>
        <w:rPr>
          <w:rFonts w:ascii="Arial" w:eastAsia="Times New Roman" w:hAnsi="Arial" w:cs="Arial"/>
          <w:sz w:val="22"/>
          <w:szCs w:val="22"/>
          <w:lang w:val="nl-NL" w:eastAsia="nl-NL"/>
        </w:rPr>
      </w:pPr>
    </w:p>
    <w:p w14:paraId="001C8880" w14:textId="77777777" w:rsidR="001C3EB0" w:rsidRPr="00AD454F" w:rsidRDefault="001C3EB0" w:rsidP="001C3EB0">
      <w:pPr>
        <w:shd w:val="clear" w:color="auto" w:fill="FFFFFF"/>
        <w:ind w:left="696"/>
        <w:rPr>
          <w:rFonts w:ascii="Arial" w:eastAsia="Times New Roman" w:hAnsi="Arial" w:cs="Arial"/>
          <w:sz w:val="22"/>
          <w:szCs w:val="22"/>
          <w:lang w:val="nl-NL" w:eastAsia="nl-NL"/>
        </w:rPr>
      </w:pPr>
      <w:r w:rsidRPr="00AD454F">
        <w:rPr>
          <w:rFonts w:ascii="Arial" w:eastAsia="Times New Roman" w:hAnsi="Arial" w:cs="Arial"/>
          <w:sz w:val="22"/>
          <w:szCs w:val="22"/>
          <w:lang w:val="nl-NL" w:eastAsia="nl-NL"/>
        </w:rPr>
        <w:t>De keuze is het profiel, binnen het profiel NT is weinig mogelijk. Nu is het verplicht biologie, omdat de andere vakken die bij het profielkeuzevak mogen worden aangeboden niet door onze school worden gegeven (zoals Informatica; Natuur, Leven en Techniek en Wiskunde D).</w:t>
      </w:r>
    </w:p>
    <w:p w14:paraId="61AD58CF" w14:textId="77777777" w:rsidR="001C3EB0" w:rsidRPr="00AD454F" w:rsidRDefault="001C3EB0" w:rsidP="001C3EB0">
      <w:pPr>
        <w:shd w:val="clear" w:color="auto" w:fill="FFFFFF"/>
        <w:ind w:left="696"/>
        <w:rPr>
          <w:rFonts w:ascii="Arial" w:eastAsia="Times New Roman" w:hAnsi="Arial" w:cs="Arial"/>
          <w:sz w:val="22"/>
          <w:szCs w:val="22"/>
          <w:lang w:val="nl-NL" w:eastAsia="nl-NL"/>
        </w:rPr>
      </w:pPr>
    </w:p>
    <w:p w14:paraId="5234F3E3" w14:textId="77777777" w:rsidR="001C3EB0" w:rsidRPr="00AD454F" w:rsidRDefault="001C3EB0" w:rsidP="001C3EB0">
      <w:pPr>
        <w:pStyle w:val="Lijstalinea"/>
        <w:numPr>
          <w:ilvl w:val="0"/>
          <w:numId w:val="33"/>
        </w:numPr>
        <w:shd w:val="clear" w:color="auto" w:fill="FFFFFF"/>
        <w:ind w:left="1416"/>
        <w:contextualSpacing/>
        <w:rPr>
          <w:rFonts w:ascii="Arial" w:eastAsia="Times New Roman" w:hAnsi="Arial" w:cs="Arial"/>
          <w:sz w:val="22"/>
          <w:szCs w:val="22"/>
        </w:rPr>
      </w:pPr>
      <w:r w:rsidRPr="00AD454F">
        <w:rPr>
          <w:rFonts w:ascii="Arial" w:eastAsia="Times New Roman" w:hAnsi="Arial" w:cs="Arial"/>
          <w:sz w:val="22"/>
          <w:szCs w:val="22"/>
        </w:rPr>
        <w:t>N&amp;T profiel: geen mogelijkheid een extra taal te kiezen. </w:t>
      </w:r>
    </w:p>
    <w:p w14:paraId="547D28E6" w14:textId="77777777" w:rsidR="001C3EB0" w:rsidRPr="00AD454F" w:rsidRDefault="001C3EB0" w:rsidP="001C3EB0">
      <w:pPr>
        <w:shd w:val="clear" w:color="auto" w:fill="FFFFFF"/>
        <w:ind w:left="696"/>
        <w:rPr>
          <w:rFonts w:ascii="Arial" w:eastAsia="Times New Roman" w:hAnsi="Arial" w:cs="Arial"/>
          <w:sz w:val="22"/>
          <w:szCs w:val="22"/>
          <w:lang w:val="nl-NL" w:eastAsia="nl-NL"/>
        </w:rPr>
      </w:pPr>
    </w:p>
    <w:p w14:paraId="6096ECCC" w14:textId="77777777" w:rsidR="001C3EB0" w:rsidRPr="00AD454F" w:rsidRDefault="001C3EB0" w:rsidP="001C3EB0">
      <w:pPr>
        <w:shd w:val="clear" w:color="auto" w:fill="FFFFFF"/>
        <w:ind w:left="696"/>
        <w:rPr>
          <w:rFonts w:ascii="Arial" w:eastAsia="Times New Roman" w:hAnsi="Arial" w:cs="Arial"/>
          <w:sz w:val="22"/>
          <w:szCs w:val="22"/>
          <w:lang w:eastAsia="nl-NL"/>
        </w:rPr>
      </w:pPr>
      <w:r w:rsidRPr="00AD454F">
        <w:rPr>
          <w:rFonts w:ascii="Arial" w:eastAsia="Times New Roman" w:hAnsi="Arial" w:cs="Arial"/>
          <w:sz w:val="22"/>
          <w:szCs w:val="22"/>
          <w:lang w:val="nl-NL" w:eastAsia="nl-NL"/>
        </w:rPr>
        <w:lastRenderedPageBreak/>
        <w:t xml:space="preserve">De leerlingen die willen doorstromen na 5 havo kunnen na het eindexamen een inhaalprogramma volgen bij de taal die zij willen volgen. Dit kan zijn Spaans, maar ook Frans of Duits, mits zij dit hebben gevolgd in de onderbouw. </w:t>
      </w:r>
      <w:r w:rsidRPr="00AD454F">
        <w:rPr>
          <w:rFonts w:ascii="Arial" w:eastAsia="Times New Roman" w:hAnsi="Arial" w:cs="Arial"/>
          <w:sz w:val="22"/>
          <w:szCs w:val="22"/>
          <w:lang w:eastAsia="nl-NL"/>
        </w:rPr>
        <w:t>Dit is tot op heden geen probleem geweest.</w:t>
      </w:r>
    </w:p>
    <w:p w14:paraId="190747DF" w14:textId="77777777" w:rsidR="001C3EB0" w:rsidRPr="00AD454F" w:rsidRDefault="001C3EB0" w:rsidP="001C3EB0">
      <w:pPr>
        <w:shd w:val="clear" w:color="auto" w:fill="FFFFFF"/>
        <w:ind w:left="696"/>
        <w:rPr>
          <w:rFonts w:ascii="Arial" w:eastAsia="Times New Roman" w:hAnsi="Arial" w:cs="Arial"/>
          <w:sz w:val="22"/>
          <w:szCs w:val="22"/>
          <w:lang w:eastAsia="nl-NL"/>
        </w:rPr>
      </w:pPr>
    </w:p>
    <w:p w14:paraId="475CEFDB" w14:textId="77777777" w:rsidR="001C3EB0" w:rsidRPr="00AD454F" w:rsidRDefault="001C3EB0" w:rsidP="001C3EB0">
      <w:pPr>
        <w:pStyle w:val="Lijstalinea"/>
        <w:numPr>
          <w:ilvl w:val="0"/>
          <w:numId w:val="33"/>
        </w:numPr>
        <w:shd w:val="clear" w:color="auto" w:fill="FFFFFF"/>
        <w:ind w:left="1416"/>
        <w:contextualSpacing/>
        <w:rPr>
          <w:rFonts w:ascii="Arial" w:eastAsia="Times New Roman" w:hAnsi="Arial" w:cs="Arial"/>
          <w:sz w:val="22"/>
          <w:szCs w:val="22"/>
        </w:rPr>
      </w:pPr>
      <w:r w:rsidRPr="00AD454F">
        <w:rPr>
          <w:rFonts w:ascii="Arial" w:eastAsia="Times New Roman" w:hAnsi="Arial" w:cs="Arial"/>
          <w:sz w:val="22"/>
          <w:szCs w:val="22"/>
        </w:rPr>
        <w:t>N&amp;T profiel: lijkt slecht aan te sluiten op een eventuele doorstroming. </w:t>
      </w:r>
    </w:p>
    <w:p w14:paraId="536A8717" w14:textId="77777777" w:rsidR="001C3EB0" w:rsidRPr="00AD454F" w:rsidRDefault="001C3EB0" w:rsidP="001C3EB0">
      <w:pPr>
        <w:shd w:val="clear" w:color="auto" w:fill="FFFFFF"/>
        <w:ind w:left="696"/>
        <w:rPr>
          <w:rFonts w:ascii="Arial" w:eastAsia="Times New Roman" w:hAnsi="Arial" w:cs="Arial"/>
          <w:sz w:val="22"/>
          <w:szCs w:val="22"/>
          <w:lang w:val="nl-NL" w:eastAsia="nl-NL"/>
        </w:rPr>
      </w:pPr>
    </w:p>
    <w:p w14:paraId="38CD51BA" w14:textId="77777777" w:rsidR="001C3EB0" w:rsidRPr="00AD454F" w:rsidRDefault="001C3EB0" w:rsidP="001C3EB0">
      <w:pPr>
        <w:shd w:val="clear" w:color="auto" w:fill="FFFFFF"/>
        <w:ind w:left="696"/>
        <w:rPr>
          <w:rFonts w:ascii="Arial" w:eastAsia="Times New Roman" w:hAnsi="Arial" w:cs="Arial"/>
          <w:sz w:val="22"/>
          <w:szCs w:val="22"/>
          <w:lang w:val="nl-NL" w:eastAsia="nl-NL"/>
        </w:rPr>
      </w:pPr>
      <w:r w:rsidRPr="00AD454F">
        <w:rPr>
          <w:rFonts w:ascii="Arial" w:eastAsia="Times New Roman" w:hAnsi="Arial" w:cs="Arial"/>
          <w:sz w:val="22"/>
          <w:szCs w:val="22"/>
          <w:lang w:val="nl-NL" w:eastAsia="nl-NL"/>
        </w:rPr>
        <w:t>Als er goed wordt gelet op de te kiezen vakken (met andere woorden, kijk ook naar het keuzeformulier van de leerlingen 3 atheneum dan kun je een goede doorstroom krijgen. Je zult altijd één vak missen, omdat er in havo in 7 vakken eindexamen wordt gedaan en op vwo in 8 vakken. </w:t>
      </w:r>
    </w:p>
    <w:p w14:paraId="37C51447" w14:textId="77777777" w:rsidR="001C3EB0" w:rsidRPr="00AD454F" w:rsidRDefault="001C3EB0" w:rsidP="001C3EB0">
      <w:pPr>
        <w:ind w:left="696"/>
        <w:rPr>
          <w:rFonts w:ascii="Arial" w:eastAsia="Times New Roman" w:hAnsi="Arial" w:cs="Arial"/>
          <w:sz w:val="22"/>
          <w:szCs w:val="22"/>
          <w:shd w:val="clear" w:color="auto" w:fill="FFFFFF"/>
          <w:lang w:val="nl-NL" w:eastAsia="nl-NL"/>
        </w:rPr>
      </w:pPr>
    </w:p>
    <w:p w14:paraId="1EA7BB1E" w14:textId="77777777" w:rsidR="001C3EB0" w:rsidRPr="00AD454F" w:rsidRDefault="001C3EB0" w:rsidP="001C3EB0">
      <w:pPr>
        <w:pStyle w:val="Lijstalinea"/>
        <w:numPr>
          <w:ilvl w:val="0"/>
          <w:numId w:val="33"/>
        </w:numPr>
        <w:ind w:left="1416"/>
        <w:contextualSpacing/>
        <w:rPr>
          <w:rFonts w:ascii="Arial" w:eastAsia="Times New Roman" w:hAnsi="Arial" w:cs="Arial"/>
          <w:sz w:val="22"/>
          <w:szCs w:val="22"/>
          <w:shd w:val="clear" w:color="auto" w:fill="FFFFFF"/>
        </w:rPr>
      </w:pPr>
      <w:r w:rsidRPr="00AD454F">
        <w:rPr>
          <w:rFonts w:ascii="Arial" w:eastAsia="Times New Roman" w:hAnsi="Arial" w:cs="Arial"/>
          <w:sz w:val="22"/>
          <w:szCs w:val="22"/>
          <w:shd w:val="clear" w:color="auto" w:fill="FFFFFF"/>
        </w:rPr>
        <w:t xml:space="preserve">van 5 Havo naar 5 VWO; de leerling zal in de meeste gevallen niet één, maar </w:t>
      </w:r>
      <w:r w:rsidRPr="00AD454F">
        <w:rPr>
          <w:rFonts w:ascii="Arial" w:eastAsia="Times New Roman" w:hAnsi="Arial" w:cs="Arial"/>
          <w:sz w:val="22"/>
          <w:szCs w:val="22"/>
        </w:rPr>
        <w:t>twee vakken moeten inhalen (een taal en een ander vak) </w:t>
      </w:r>
    </w:p>
    <w:p w14:paraId="23C220C7" w14:textId="77777777" w:rsidR="001C3EB0" w:rsidRPr="00AD454F" w:rsidRDefault="001C3EB0" w:rsidP="001C3EB0">
      <w:pPr>
        <w:ind w:left="696"/>
        <w:rPr>
          <w:rFonts w:ascii="Arial" w:eastAsia="Times New Roman" w:hAnsi="Arial" w:cs="Arial"/>
          <w:sz w:val="22"/>
          <w:szCs w:val="22"/>
          <w:lang w:val="nl-NL" w:eastAsia="nl-NL"/>
        </w:rPr>
      </w:pPr>
    </w:p>
    <w:p w14:paraId="69703294" w14:textId="77777777" w:rsidR="001C3EB0" w:rsidRPr="00AD454F" w:rsidRDefault="001C3EB0" w:rsidP="001C3EB0">
      <w:pPr>
        <w:ind w:left="696"/>
        <w:rPr>
          <w:rFonts w:ascii="Arial" w:eastAsia="Times New Roman" w:hAnsi="Arial" w:cs="Arial"/>
          <w:sz w:val="22"/>
          <w:szCs w:val="22"/>
          <w:shd w:val="clear" w:color="auto" w:fill="FFFFFF"/>
          <w:lang w:val="nl-NL" w:eastAsia="nl-NL"/>
        </w:rPr>
      </w:pPr>
      <w:r w:rsidRPr="00AD454F">
        <w:rPr>
          <w:rFonts w:ascii="Arial" w:eastAsia="Times New Roman" w:hAnsi="Arial" w:cs="Arial"/>
          <w:sz w:val="22"/>
          <w:szCs w:val="22"/>
          <w:lang w:val="nl-NL" w:eastAsia="nl-NL"/>
        </w:rPr>
        <w:t>Zie het antwoord op de vorige vraag. Het betreffende keuzeformulier staat op de site bij decaan vwo.</w:t>
      </w:r>
    </w:p>
    <w:p w14:paraId="10515220" w14:textId="77777777" w:rsidR="001C3EB0" w:rsidRPr="00AD454F" w:rsidRDefault="001C3EB0" w:rsidP="001C3EB0">
      <w:pPr>
        <w:pBdr>
          <w:bottom w:val="single" w:sz="6" w:space="1" w:color="auto"/>
        </w:pBdr>
        <w:rPr>
          <w:rFonts w:ascii="Arial" w:hAnsi="Arial" w:cs="Arial"/>
          <w:sz w:val="22"/>
          <w:szCs w:val="22"/>
          <w:lang w:val="nl-NL"/>
        </w:rPr>
      </w:pPr>
    </w:p>
    <w:p w14:paraId="0C0FAA58" w14:textId="77777777" w:rsidR="001C3EB0" w:rsidRPr="00AD454F" w:rsidRDefault="001C3EB0" w:rsidP="001C3EB0">
      <w:pPr>
        <w:rPr>
          <w:rFonts w:ascii="Arial" w:hAnsi="Arial" w:cs="Arial"/>
          <w:sz w:val="22"/>
          <w:szCs w:val="22"/>
          <w:lang w:val="nl-NL"/>
        </w:rPr>
      </w:pPr>
    </w:p>
    <w:p w14:paraId="4E417489" w14:textId="06799AA7" w:rsidR="001C3EB0" w:rsidRPr="00AD454F" w:rsidRDefault="001C3EB0" w:rsidP="001C3EB0">
      <w:pPr>
        <w:rPr>
          <w:rFonts w:ascii="Arial" w:hAnsi="Arial" w:cs="Arial"/>
          <w:sz w:val="22"/>
          <w:szCs w:val="22"/>
          <w:lang w:val="nl-NL"/>
        </w:rPr>
      </w:pPr>
      <w:r w:rsidRPr="00AD454F">
        <w:rPr>
          <w:rFonts w:ascii="Arial" w:hAnsi="Arial" w:cs="Arial"/>
          <w:sz w:val="22"/>
          <w:szCs w:val="22"/>
          <w:lang w:val="nl-NL"/>
        </w:rPr>
        <w:t>M.b.t. punt 2 voegt Dorine nog toe dat er na 5 Havo, in de vakantie een inhaalmogelijkheid is om een extra taal bij te spijkeren. Ervaring heeft geleerd dat dit een haalbare mogelijkheid is. Het moet wel een taal zijn die de leerling in 3 Havo al gevolgd heeft.</w:t>
      </w:r>
    </w:p>
    <w:p w14:paraId="022EAEEC" w14:textId="77777777" w:rsidR="001C3EB0" w:rsidRPr="00AD454F" w:rsidRDefault="001C3EB0" w:rsidP="001C3EB0">
      <w:pPr>
        <w:rPr>
          <w:rFonts w:ascii="Arial" w:hAnsi="Arial" w:cs="Arial"/>
          <w:sz w:val="22"/>
          <w:szCs w:val="22"/>
          <w:lang w:val="nl-NL"/>
        </w:rPr>
      </w:pPr>
    </w:p>
    <w:p w14:paraId="53F93454" w14:textId="1A5954E2" w:rsidR="001C3EB0" w:rsidRPr="00AD454F" w:rsidRDefault="001C3EB0" w:rsidP="001C3EB0">
      <w:pPr>
        <w:rPr>
          <w:rFonts w:ascii="Arial" w:hAnsi="Arial" w:cs="Arial"/>
          <w:color w:val="000000"/>
          <w:sz w:val="22"/>
          <w:szCs w:val="22"/>
          <w:lang w:val="nl-NL"/>
        </w:rPr>
      </w:pPr>
      <w:r w:rsidRPr="00AD454F">
        <w:rPr>
          <w:rFonts w:ascii="Arial" w:hAnsi="Arial" w:cs="Arial"/>
          <w:sz w:val="22"/>
          <w:szCs w:val="22"/>
          <w:lang w:val="nl-NL"/>
        </w:rPr>
        <w:t>Verder zal de decaan extra aandacht besteden aan bovenstaande punten bij volgende voorlichtingsavonden.</w:t>
      </w:r>
    </w:p>
    <w:p w14:paraId="3454E22B" w14:textId="77777777" w:rsidR="001C3EB0" w:rsidRPr="00AD454F" w:rsidRDefault="001C3EB0" w:rsidP="001C3EB0">
      <w:pPr>
        <w:rPr>
          <w:rFonts w:ascii="Arial" w:hAnsi="Arial" w:cs="Arial"/>
          <w:color w:val="000000"/>
          <w:sz w:val="22"/>
          <w:szCs w:val="22"/>
          <w:lang w:val="nl-NL"/>
        </w:rPr>
      </w:pPr>
    </w:p>
    <w:p w14:paraId="4A470EAA" w14:textId="6DC6C8BA" w:rsidR="001C3EB0" w:rsidRPr="00AD454F" w:rsidRDefault="001C3EB0" w:rsidP="001C3EB0">
      <w:pPr>
        <w:rPr>
          <w:rFonts w:ascii="Arial" w:hAnsi="Arial" w:cs="Arial"/>
          <w:i/>
          <w:color w:val="000000"/>
          <w:sz w:val="22"/>
          <w:szCs w:val="22"/>
          <w:lang w:val="nl-NL"/>
        </w:rPr>
      </w:pPr>
      <w:r w:rsidRPr="00AD454F">
        <w:rPr>
          <w:rFonts w:ascii="Arial" w:hAnsi="Arial" w:cs="Arial"/>
          <w:i/>
          <w:color w:val="000000"/>
          <w:sz w:val="22"/>
          <w:szCs w:val="22"/>
          <w:lang w:val="nl-NL"/>
        </w:rPr>
        <w:t>“Studielessen” tijdens de toetsweek (zijn voor een groep leerlingen te rumoerig om te leren)</w:t>
      </w:r>
    </w:p>
    <w:p w14:paraId="701A2ED3" w14:textId="1830E0E7" w:rsidR="001C3EB0" w:rsidRPr="00AD454F" w:rsidRDefault="001C3EB0" w:rsidP="001C3EB0">
      <w:pPr>
        <w:rPr>
          <w:rFonts w:ascii="Arial" w:hAnsi="Arial" w:cs="Arial"/>
          <w:color w:val="000000"/>
          <w:sz w:val="22"/>
          <w:szCs w:val="22"/>
          <w:lang w:val="nl-NL"/>
        </w:rPr>
      </w:pPr>
      <w:r w:rsidRPr="00AD454F">
        <w:rPr>
          <w:rFonts w:ascii="Arial" w:hAnsi="Arial" w:cs="Arial"/>
          <w:color w:val="000000"/>
          <w:sz w:val="22"/>
          <w:szCs w:val="22"/>
          <w:lang w:val="nl-NL"/>
        </w:rPr>
        <w:t xml:space="preserve">De rust binnen de studielessen en mogelijkheid om te studeren is al </w:t>
      </w:r>
      <w:r w:rsidR="003D5263" w:rsidRPr="00AD454F">
        <w:rPr>
          <w:rFonts w:ascii="Arial" w:hAnsi="Arial" w:cs="Arial"/>
          <w:color w:val="000000"/>
          <w:sz w:val="22"/>
          <w:szCs w:val="22"/>
          <w:lang w:val="nl-NL"/>
        </w:rPr>
        <w:t>verbeterd. M</w:t>
      </w:r>
      <w:r w:rsidRPr="00AD454F">
        <w:rPr>
          <w:rFonts w:ascii="Arial" w:hAnsi="Arial" w:cs="Arial"/>
          <w:color w:val="000000"/>
          <w:sz w:val="22"/>
          <w:szCs w:val="22"/>
          <w:lang w:val="nl-NL"/>
        </w:rPr>
        <w:t>aar de school zal er nog extra aandacht aan besteden om studeren tijdens deze uren nog beter mogelijk te laten zijn.</w:t>
      </w:r>
    </w:p>
    <w:p w14:paraId="77FFBBB1" w14:textId="2630A99A" w:rsidR="001C3EB0" w:rsidRPr="00AD454F" w:rsidRDefault="001C3EB0" w:rsidP="001C3EB0">
      <w:pPr>
        <w:rPr>
          <w:rFonts w:ascii="Arial" w:hAnsi="Arial" w:cs="Arial"/>
          <w:color w:val="000000"/>
          <w:sz w:val="22"/>
          <w:szCs w:val="22"/>
          <w:lang w:val="nl-NL"/>
        </w:rPr>
      </w:pPr>
      <w:r w:rsidRPr="00AD454F">
        <w:rPr>
          <w:rFonts w:ascii="Arial" w:hAnsi="Arial" w:cs="Arial"/>
          <w:color w:val="000000"/>
          <w:sz w:val="22"/>
          <w:szCs w:val="22"/>
          <w:lang w:val="nl-NL"/>
        </w:rPr>
        <w:t xml:space="preserve">De studielessen blijven gehandhaafd. Joost merkt nog op dat vooral het eerste studie-uur ervoor zorgt dat de leerlingen in een goede gemoedstoestand komen om de aansluitende toets te maken. Verder geeft het studie-uur meer rust in de school en voorkomt </w:t>
      </w:r>
      <w:r w:rsidR="003D5263" w:rsidRPr="00AD454F">
        <w:rPr>
          <w:rFonts w:ascii="Arial" w:hAnsi="Arial" w:cs="Arial"/>
          <w:color w:val="000000"/>
          <w:sz w:val="22"/>
          <w:szCs w:val="22"/>
          <w:lang w:val="nl-NL"/>
        </w:rPr>
        <w:t xml:space="preserve">het </w:t>
      </w:r>
      <w:r w:rsidRPr="00AD454F">
        <w:rPr>
          <w:rFonts w:ascii="Arial" w:hAnsi="Arial" w:cs="Arial"/>
          <w:color w:val="000000"/>
          <w:sz w:val="22"/>
          <w:szCs w:val="22"/>
          <w:lang w:val="nl-NL"/>
        </w:rPr>
        <w:t>dat de leerlingen die al vroeg aanwezig zijn, gaan “rondzwerven” en voor onrust/geluidsoverlast zorgen.</w:t>
      </w:r>
    </w:p>
    <w:p w14:paraId="445B274E" w14:textId="77777777" w:rsidR="001C3EB0" w:rsidRPr="00AD454F" w:rsidRDefault="001C3EB0" w:rsidP="001C3EB0">
      <w:pPr>
        <w:rPr>
          <w:rFonts w:ascii="Arial" w:hAnsi="Arial" w:cs="Arial"/>
          <w:color w:val="000000"/>
          <w:sz w:val="22"/>
          <w:szCs w:val="22"/>
          <w:lang w:val="nl-NL"/>
        </w:rPr>
      </w:pPr>
    </w:p>
    <w:p w14:paraId="3EC8F52C" w14:textId="230A5EBC" w:rsidR="009E5D0E" w:rsidRPr="00AD454F" w:rsidRDefault="001C3EB0" w:rsidP="001C3EB0">
      <w:pPr>
        <w:rPr>
          <w:rFonts w:ascii="Arial" w:hAnsi="Arial" w:cs="Arial"/>
          <w:color w:val="000000"/>
          <w:sz w:val="22"/>
          <w:szCs w:val="22"/>
          <w:lang w:val="nl-NL"/>
        </w:rPr>
      </w:pPr>
      <w:r w:rsidRPr="00AD454F">
        <w:rPr>
          <w:rFonts w:ascii="Arial" w:hAnsi="Arial" w:cs="Arial"/>
          <w:i/>
          <w:color w:val="000000"/>
          <w:sz w:val="22"/>
          <w:szCs w:val="22"/>
          <w:lang w:val="nl-NL"/>
        </w:rPr>
        <w:t>Voortgang besluitvorming verbouwing</w:t>
      </w:r>
    </w:p>
    <w:p w14:paraId="7479AB3F" w14:textId="5B9BBF30" w:rsidR="00205924" w:rsidRPr="00AD454F" w:rsidRDefault="006628D1">
      <w:pPr>
        <w:rPr>
          <w:rFonts w:ascii="Arial" w:hAnsi="Arial" w:cs="Arial"/>
          <w:sz w:val="22"/>
          <w:szCs w:val="22"/>
          <w:lang w:val="nl-NL"/>
        </w:rPr>
      </w:pPr>
      <w:r w:rsidRPr="00AD454F">
        <w:rPr>
          <w:rFonts w:ascii="Arial" w:hAnsi="Arial" w:cs="Arial"/>
          <w:sz w:val="22"/>
          <w:szCs w:val="22"/>
          <w:lang w:val="nl-NL"/>
        </w:rPr>
        <w:t>Er is een haalbaarheidsonderzoek in voortgang</w:t>
      </w:r>
      <w:r w:rsidR="00AD454F">
        <w:rPr>
          <w:rFonts w:ascii="Arial" w:hAnsi="Arial" w:cs="Arial"/>
          <w:sz w:val="22"/>
          <w:szCs w:val="22"/>
          <w:lang w:val="nl-NL"/>
        </w:rPr>
        <w:t xml:space="preserve"> dat voor de zomervakantie wordt afgerond. </w:t>
      </w:r>
      <w:r w:rsidRPr="00AD454F">
        <w:rPr>
          <w:rFonts w:ascii="Arial" w:hAnsi="Arial" w:cs="Arial"/>
          <w:sz w:val="22"/>
          <w:szCs w:val="22"/>
          <w:lang w:val="nl-NL"/>
        </w:rPr>
        <w:t xml:space="preserve"> De mogelijkheid van ondergrondse gymzalen wordt opnieuw onderzocht. Ook wordt onderzocht wat de haalbaarheid van een dakopbouw is.</w:t>
      </w:r>
    </w:p>
    <w:p w14:paraId="7D5574C7" w14:textId="5FF5138A" w:rsidR="003D5263" w:rsidRPr="00AD454F" w:rsidRDefault="003D5263">
      <w:pPr>
        <w:rPr>
          <w:rFonts w:ascii="Arial" w:hAnsi="Arial" w:cs="Arial"/>
          <w:sz w:val="22"/>
          <w:szCs w:val="22"/>
          <w:lang w:val="nl-NL"/>
        </w:rPr>
      </w:pPr>
      <w:bookmarkStart w:id="0" w:name="_GoBack"/>
      <w:bookmarkEnd w:id="0"/>
      <w:r w:rsidRPr="00AD454F">
        <w:rPr>
          <w:rFonts w:ascii="Arial" w:hAnsi="Arial" w:cs="Arial"/>
          <w:b/>
          <w:sz w:val="22"/>
          <w:szCs w:val="22"/>
          <w:u w:val="single"/>
          <w:lang w:val="nl-NL"/>
        </w:rPr>
        <w:t>@Annette zal de beschikbare documenten (mbt de verbouwing) aan de leden van de OR sturen</w:t>
      </w:r>
    </w:p>
    <w:p w14:paraId="66DF87C8" w14:textId="77777777" w:rsidR="006628D1" w:rsidRPr="00AD454F" w:rsidRDefault="006628D1">
      <w:pPr>
        <w:rPr>
          <w:rFonts w:ascii="Arial" w:hAnsi="Arial" w:cs="Arial"/>
          <w:sz w:val="22"/>
          <w:szCs w:val="22"/>
          <w:lang w:val="nl-NL"/>
        </w:rPr>
      </w:pPr>
    </w:p>
    <w:p w14:paraId="5C50886D" w14:textId="188E9A49" w:rsidR="006628D1" w:rsidRPr="00AD454F" w:rsidRDefault="006628D1">
      <w:pPr>
        <w:rPr>
          <w:rFonts w:ascii="Arial" w:hAnsi="Arial" w:cs="Arial"/>
          <w:sz w:val="22"/>
          <w:szCs w:val="22"/>
          <w:lang w:val="nl-NL"/>
        </w:rPr>
      </w:pPr>
      <w:r w:rsidRPr="00AD454F">
        <w:rPr>
          <w:rFonts w:ascii="Arial" w:hAnsi="Arial" w:cs="Arial"/>
          <w:i/>
          <w:sz w:val="22"/>
          <w:szCs w:val="22"/>
          <w:lang w:val="nl-NL"/>
        </w:rPr>
        <w:t>Pushberichten vanuit Magister</w:t>
      </w:r>
    </w:p>
    <w:p w14:paraId="31C1B072" w14:textId="69349986" w:rsidR="006628D1" w:rsidRPr="00AD454F" w:rsidRDefault="003D5263">
      <w:pPr>
        <w:rPr>
          <w:rFonts w:ascii="Arial" w:hAnsi="Arial" w:cs="Arial"/>
          <w:sz w:val="22"/>
          <w:szCs w:val="22"/>
          <w:lang w:val="nl-NL"/>
        </w:rPr>
      </w:pPr>
      <w:r w:rsidRPr="00AD454F">
        <w:rPr>
          <w:rFonts w:ascii="Arial" w:hAnsi="Arial" w:cs="Arial"/>
          <w:sz w:val="22"/>
          <w:szCs w:val="22"/>
          <w:lang w:val="nl-NL"/>
        </w:rPr>
        <w:t>Zal niet gaan gebeuren. U</w:t>
      </w:r>
      <w:r w:rsidR="008B6DE7" w:rsidRPr="00AD454F">
        <w:rPr>
          <w:rFonts w:ascii="Arial" w:hAnsi="Arial" w:cs="Arial"/>
          <w:sz w:val="22"/>
          <w:szCs w:val="22"/>
          <w:lang w:val="nl-NL"/>
        </w:rPr>
        <w:t xml:space="preserve">it een </w:t>
      </w:r>
      <w:r w:rsidRPr="00AD454F">
        <w:rPr>
          <w:rFonts w:ascii="Arial" w:hAnsi="Arial" w:cs="Arial"/>
          <w:sz w:val="22"/>
          <w:szCs w:val="22"/>
          <w:lang w:val="nl-NL"/>
        </w:rPr>
        <w:t>ICT-onderzoek</w:t>
      </w:r>
      <w:r w:rsidR="008B6DE7" w:rsidRPr="00AD454F">
        <w:rPr>
          <w:rFonts w:ascii="Arial" w:hAnsi="Arial" w:cs="Arial"/>
          <w:sz w:val="22"/>
          <w:szCs w:val="22"/>
          <w:lang w:val="nl-NL"/>
        </w:rPr>
        <w:t xml:space="preserve"> binnen de school, ook onder leerlingen en ouders, blijkt dat hier</w:t>
      </w:r>
      <w:r w:rsidRPr="00AD454F">
        <w:rPr>
          <w:rFonts w:ascii="Arial" w:hAnsi="Arial" w:cs="Arial"/>
          <w:sz w:val="22"/>
          <w:szCs w:val="22"/>
          <w:lang w:val="nl-NL"/>
        </w:rPr>
        <w:t>aan geen behoefte is</w:t>
      </w:r>
      <w:r w:rsidR="008B6DE7" w:rsidRPr="00AD454F">
        <w:rPr>
          <w:rFonts w:ascii="Arial" w:hAnsi="Arial" w:cs="Arial"/>
          <w:sz w:val="22"/>
          <w:szCs w:val="22"/>
          <w:lang w:val="nl-NL"/>
        </w:rPr>
        <w:t>.</w:t>
      </w:r>
    </w:p>
    <w:p w14:paraId="692B834A" w14:textId="55D4562B" w:rsidR="006334C7" w:rsidRPr="00AD454F" w:rsidRDefault="008B6DE7">
      <w:pPr>
        <w:rPr>
          <w:rFonts w:ascii="Arial" w:hAnsi="Arial" w:cs="Arial"/>
          <w:sz w:val="22"/>
          <w:szCs w:val="22"/>
          <w:lang w:val="nl-NL"/>
        </w:rPr>
      </w:pPr>
      <w:r w:rsidRPr="00AD454F">
        <w:rPr>
          <w:rFonts w:ascii="Arial" w:hAnsi="Arial" w:cs="Arial"/>
          <w:b/>
          <w:sz w:val="22"/>
          <w:szCs w:val="22"/>
          <w:lang w:val="nl-NL"/>
        </w:rPr>
        <w:t>Presentatie onderzoek ICT</w:t>
      </w:r>
    </w:p>
    <w:p w14:paraId="29D126ED" w14:textId="11C1E6CF" w:rsidR="008B6DE7" w:rsidRPr="00AD454F" w:rsidRDefault="008B6DE7">
      <w:pPr>
        <w:rPr>
          <w:rFonts w:ascii="Arial" w:hAnsi="Arial" w:cs="Arial"/>
          <w:sz w:val="22"/>
          <w:szCs w:val="22"/>
          <w:lang w:val="nl-NL"/>
        </w:rPr>
      </w:pPr>
      <w:r w:rsidRPr="00AD454F">
        <w:rPr>
          <w:rFonts w:ascii="Arial" w:hAnsi="Arial" w:cs="Arial"/>
          <w:sz w:val="22"/>
          <w:szCs w:val="22"/>
          <w:lang w:val="nl-NL"/>
        </w:rPr>
        <w:t xml:space="preserve">Joost presenteert het onderzoek ICT. Aangezien Joost het zal rondsturen aan de leden van de OR, zal het hier niet diepgaand worden beschreven. </w:t>
      </w:r>
      <w:r w:rsidRPr="00AD454F">
        <w:rPr>
          <w:rFonts w:ascii="Arial" w:hAnsi="Arial" w:cs="Arial"/>
          <w:b/>
          <w:sz w:val="22"/>
          <w:szCs w:val="22"/>
          <w:u w:val="single"/>
          <w:lang w:val="nl-NL"/>
        </w:rPr>
        <w:t>@Joost: de presentatie van dit onderzoek aan de leden van de OR sturen. Martijn zal hem een lijst met de emailadressen sturen</w:t>
      </w:r>
      <w:r w:rsidRPr="00AD454F">
        <w:rPr>
          <w:rFonts w:ascii="Arial" w:hAnsi="Arial" w:cs="Arial"/>
          <w:sz w:val="22"/>
          <w:szCs w:val="22"/>
          <w:lang w:val="nl-NL"/>
        </w:rPr>
        <w:t>.</w:t>
      </w:r>
    </w:p>
    <w:p w14:paraId="70DE94DB" w14:textId="77777777" w:rsidR="008B6DE7" w:rsidRPr="00AD454F" w:rsidRDefault="008B6DE7">
      <w:pPr>
        <w:rPr>
          <w:rFonts w:ascii="Arial" w:hAnsi="Arial" w:cs="Arial"/>
          <w:sz w:val="22"/>
          <w:szCs w:val="22"/>
          <w:lang w:val="nl-NL"/>
        </w:rPr>
      </w:pPr>
    </w:p>
    <w:p w14:paraId="26017D43" w14:textId="48D287F9" w:rsidR="008B6DE7" w:rsidRPr="00AD454F" w:rsidRDefault="008B6DE7">
      <w:pPr>
        <w:rPr>
          <w:rFonts w:ascii="Arial" w:hAnsi="Arial" w:cs="Arial"/>
          <w:sz w:val="22"/>
          <w:szCs w:val="22"/>
          <w:lang w:val="nl-NL"/>
        </w:rPr>
      </w:pPr>
      <w:r w:rsidRPr="00AD454F">
        <w:rPr>
          <w:rFonts w:ascii="Arial" w:hAnsi="Arial" w:cs="Arial"/>
          <w:sz w:val="22"/>
          <w:szCs w:val="22"/>
          <w:lang w:val="nl-NL"/>
        </w:rPr>
        <w:t xml:space="preserve">Heel erg </w:t>
      </w:r>
      <w:r w:rsidR="003D5263" w:rsidRPr="00AD454F">
        <w:rPr>
          <w:rFonts w:ascii="Arial" w:hAnsi="Arial" w:cs="Arial"/>
          <w:sz w:val="22"/>
          <w:szCs w:val="22"/>
          <w:lang w:val="nl-NL"/>
        </w:rPr>
        <w:t>beknopt</w:t>
      </w:r>
      <w:r w:rsidRPr="00AD454F">
        <w:rPr>
          <w:rFonts w:ascii="Arial" w:hAnsi="Arial" w:cs="Arial"/>
          <w:sz w:val="22"/>
          <w:szCs w:val="22"/>
          <w:lang w:val="nl-NL"/>
        </w:rPr>
        <w:t xml:space="preserve"> samengevat kan het huidige plan voor het gebruik van ICT op het Berlage als volgt worden beschreven: Op het gebied van </w:t>
      </w:r>
      <w:r w:rsidR="003D5263" w:rsidRPr="00AD454F">
        <w:rPr>
          <w:rFonts w:ascii="Arial" w:hAnsi="Arial" w:cs="Arial"/>
          <w:sz w:val="22"/>
          <w:szCs w:val="22"/>
          <w:lang w:val="nl-NL"/>
        </w:rPr>
        <w:t xml:space="preserve">met name </w:t>
      </w:r>
      <w:r w:rsidRPr="00AD454F">
        <w:rPr>
          <w:rFonts w:ascii="Arial" w:hAnsi="Arial" w:cs="Arial"/>
          <w:sz w:val="22"/>
          <w:szCs w:val="22"/>
          <w:lang w:val="nl-NL"/>
        </w:rPr>
        <w:t xml:space="preserve">infrastructuur en het faciliteren het gebruik van ICT zijn veel acties </w:t>
      </w:r>
      <w:r w:rsidR="003D5263" w:rsidRPr="00AD454F">
        <w:rPr>
          <w:rFonts w:ascii="Arial" w:hAnsi="Arial" w:cs="Arial"/>
          <w:sz w:val="22"/>
          <w:szCs w:val="22"/>
          <w:lang w:val="nl-NL"/>
        </w:rPr>
        <w:t>al uitgevoerd</w:t>
      </w:r>
      <w:r w:rsidRPr="00AD454F">
        <w:rPr>
          <w:rFonts w:ascii="Arial" w:hAnsi="Arial" w:cs="Arial"/>
          <w:sz w:val="22"/>
          <w:szCs w:val="22"/>
          <w:lang w:val="nl-NL"/>
        </w:rPr>
        <w:t xml:space="preserve"> en acties gepland. Nu ligt de bal vooral bij de di</w:t>
      </w:r>
      <w:r w:rsidR="003D5263" w:rsidRPr="00AD454F">
        <w:rPr>
          <w:rFonts w:ascii="Arial" w:hAnsi="Arial" w:cs="Arial"/>
          <w:sz w:val="22"/>
          <w:szCs w:val="22"/>
          <w:lang w:val="nl-NL"/>
        </w:rPr>
        <w:t>verse vaksecties. Zij moeten vóó</w:t>
      </w:r>
      <w:r w:rsidRPr="00AD454F">
        <w:rPr>
          <w:rFonts w:ascii="Arial" w:hAnsi="Arial" w:cs="Arial"/>
          <w:sz w:val="22"/>
          <w:szCs w:val="22"/>
          <w:lang w:val="nl-NL"/>
        </w:rPr>
        <w:t>r aanvang van het nieuwe jaar met plannen komen over hoe ICT binnen hun betreffende vaksecties in het onderwijs zal worden ingezet. De school kiest er bewust voor om niet een top-down voorschrijvende rol te spelen, maar veel meer een faciliterende en ondersteunende.</w:t>
      </w:r>
    </w:p>
    <w:p w14:paraId="3C6E6F12" w14:textId="77777777" w:rsidR="008B6DE7" w:rsidRPr="00AD454F" w:rsidRDefault="008B6DE7">
      <w:pPr>
        <w:rPr>
          <w:rFonts w:ascii="Arial" w:hAnsi="Arial" w:cs="Arial"/>
          <w:sz w:val="22"/>
          <w:szCs w:val="22"/>
          <w:lang w:val="nl-NL"/>
        </w:rPr>
      </w:pPr>
    </w:p>
    <w:p w14:paraId="4058FFEA" w14:textId="58E22E24" w:rsidR="008B6DE7" w:rsidRPr="00AD454F" w:rsidRDefault="008B6DE7">
      <w:pPr>
        <w:rPr>
          <w:rFonts w:ascii="Arial" w:hAnsi="Arial" w:cs="Arial"/>
          <w:sz w:val="22"/>
          <w:szCs w:val="22"/>
          <w:lang w:val="nl-NL"/>
        </w:rPr>
      </w:pPr>
      <w:r w:rsidRPr="00AD454F">
        <w:rPr>
          <w:rFonts w:ascii="Arial" w:hAnsi="Arial" w:cs="Arial"/>
          <w:sz w:val="22"/>
          <w:szCs w:val="22"/>
          <w:lang w:val="nl-NL"/>
        </w:rPr>
        <w:t>Vincent vraagt of er geen ‘best practi</w:t>
      </w:r>
      <w:r w:rsidR="003D5263" w:rsidRPr="00AD454F">
        <w:rPr>
          <w:rFonts w:ascii="Arial" w:hAnsi="Arial" w:cs="Arial"/>
          <w:sz w:val="22"/>
          <w:szCs w:val="22"/>
          <w:lang w:val="nl-NL"/>
        </w:rPr>
        <w:t>ces’ binnen onderwijsland zijn. D</w:t>
      </w:r>
      <w:r w:rsidRPr="00AD454F">
        <w:rPr>
          <w:rFonts w:ascii="Arial" w:hAnsi="Arial" w:cs="Arial"/>
          <w:sz w:val="22"/>
          <w:szCs w:val="22"/>
          <w:lang w:val="nl-NL"/>
        </w:rPr>
        <w:t xml:space="preserve">e school en de diverse secties zouden </w:t>
      </w:r>
      <w:r w:rsidR="003D5263" w:rsidRPr="00AD454F">
        <w:rPr>
          <w:rFonts w:ascii="Arial" w:hAnsi="Arial" w:cs="Arial"/>
          <w:sz w:val="22"/>
          <w:szCs w:val="22"/>
          <w:lang w:val="nl-NL"/>
        </w:rPr>
        <w:t xml:space="preserve">die dan als inspiratie </w:t>
      </w:r>
      <w:r w:rsidRPr="00AD454F">
        <w:rPr>
          <w:rFonts w:ascii="Arial" w:hAnsi="Arial" w:cs="Arial"/>
          <w:sz w:val="22"/>
          <w:szCs w:val="22"/>
          <w:lang w:val="nl-NL"/>
        </w:rPr>
        <w:t>kunnen gebruiken. Joost geeft nogmaals aan dat de school vooral ondersteunend wil zijn richting de vaksecties en zij eventueel zelf op zoek</w:t>
      </w:r>
      <w:r w:rsidR="003808DA" w:rsidRPr="00AD454F">
        <w:rPr>
          <w:rFonts w:ascii="Arial" w:hAnsi="Arial" w:cs="Arial"/>
          <w:sz w:val="22"/>
          <w:szCs w:val="22"/>
          <w:lang w:val="nl-NL"/>
        </w:rPr>
        <w:t xml:space="preserve"> kunnen naar best practices.</w:t>
      </w:r>
    </w:p>
    <w:p w14:paraId="4506098C" w14:textId="77777777" w:rsidR="003808DA" w:rsidRPr="00AD454F" w:rsidRDefault="003808DA">
      <w:pPr>
        <w:rPr>
          <w:rFonts w:ascii="Arial" w:hAnsi="Arial" w:cs="Arial"/>
          <w:sz w:val="22"/>
          <w:szCs w:val="22"/>
          <w:lang w:val="nl-NL"/>
        </w:rPr>
      </w:pPr>
    </w:p>
    <w:p w14:paraId="13A912CF" w14:textId="41E63B20" w:rsidR="003808DA" w:rsidRPr="00AD454F" w:rsidRDefault="003808DA">
      <w:pPr>
        <w:rPr>
          <w:rFonts w:ascii="Arial" w:hAnsi="Arial" w:cs="Arial"/>
          <w:sz w:val="22"/>
          <w:szCs w:val="22"/>
          <w:lang w:val="nl-NL"/>
        </w:rPr>
      </w:pPr>
      <w:r w:rsidRPr="00AD454F">
        <w:rPr>
          <w:rFonts w:ascii="Arial" w:hAnsi="Arial" w:cs="Arial"/>
          <w:sz w:val="22"/>
          <w:szCs w:val="22"/>
          <w:lang w:val="nl-NL"/>
        </w:rPr>
        <w:t xml:space="preserve">Voor de volgende vergadering zal de </w:t>
      </w:r>
      <w:r w:rsidR="003D5263" w:rsidRPr="00AD454F">
        <w:rPr>
          <w:rFonts w:ascii="Arial" w:hAnsi="Arial" w:cs="Arial"/>
          <w:sz w:val="22"/>
          <w:szCs w:val="22"/>
          <w:lang w:val="nl-NL"/>
        </w:rPr>
        <w:t>stand van zaken</w:t>
      </w:r>
      <w:r w:rsidRPr="00AD454F">
        <w:rPr>
          <w:rFonts w:ascii="Arial" w:hAnsi="Arial" w:cs="Arial"/>
          <w:sz w:val="22"/>
          <w:szCs w:val="22"/>
          <w:lang w:val="nl-NL"/>
        </w:rPr>
        <w:t xml:space="preserve"> van de ICT plannen op de agenda gezet worden.</w:t>
      </w:r>
    </w:p>
    <w:p w14:paraId="412C45EB" w14:textId="489B8A75" w:rsidR="003808DA" w:rsidRPr="00AD454F" w:rsidRDefault="00292CE9" w:rsidP="005F21D1">
      <w:pPr>
        <w:pStyle w:val="m2097464838368513268msolistparagraph"/>
        <w:rPr>
          <w:rFonts w:ascii="Arial" w:hAnsi="Arial" w:cs="Arial"/>
          <w:b/>
          <w:color w:val="000000"/>
          <w:sz w:val="22"/>
          <w:szCs w:val="22"/>
          <w:u w:val="single"/>
        </w:rPr>
      </w:pPr>
      <w:r w:rsidRPr="00AD454F">
        <w:rPr>
          <w:rFonts w:ascii="Arial" w:hAnsi="Arial" w:cs="Arial"/>
          <w:b/>
          <w:color w:val="000000"/>
          <w:sz w:val="22"/>
          <w:szCs w:val="22"/>
        </w:rPr>
        <w:t>Wvttk</w:t>
      </w:r>
      <w:r w:rsidR="003808DA" w:rsidRPr="00AD454F">
        <w:rPr>
          <w:rFonts w:ascii="Arial" w:hAnsi="Arial" w:cs="Arial"/>
          <w:b/>
          <w:color w:val="000000"/>
          <w:sz w:val="22"/>
          <w:szCs w:val="22"/>
        </w:rPr>
        <w:br/>
      </w:r>
      <w:r w:rsidR="003808DA" w:rsidRPr="00AD454F">
        <w:rPr>
          <w:rFonts w:ascii="Arial" w:hAnsi="Arial" w:cs="Arial"/>
          <w:color w:val="000000"/>
          <w:sz w:val="22"/>
          <w:szCs w:val="22"/>
        </w:rPr>
        <w:t xml:space="preserve">Richard: het </w:t>
      </w:r>
      <w:r w:rsidR="003D5263" w:rsidRPr="00AD454F">
        <w:rPr>
          <w:rFonts w:ascii="Arial" w:hAnsi="Arial" w:cs="Arial"/>
          <w:color w:val="000000"/>
          <w:sz w:val="22"/>
          <w:szCs w:val="22"/>
        </w:rPr>
        <w:t>elektronische</w:t>
      </w:r>
      <w:r w:rsidR="003808DA" w:rsidRPr="00AD454F">
        <w:rPr>
          <w:rFonts w:ascii="Arial" w:hAnsi="Arial" w:cs="Arial"/>
          <w:color w:val="000000"/>
          <w:sz w:val="22"/>
          <w:szCs w:val="22"/>
        </w:rPr>
        <w:t xml:space="preserve"> materiaal van Biology is een aantal dagen niet beschikbaar geweest, waardoor voorbereiding op een toets niet mogelijk was. </w:t>
      </w:r>
      <w:r w:rsidR="003808DA" w:rsidRPr="00AD454F">
        <w:rPr>
          <w:rFonts w:ascii="Arial" w:hAnsi="Arial" w:cs="Arial"/>
          <w:b/>
          <w:color w:val="000000"/>
          <w:sz w:val="22"/>
          <w:szCs w:val="22"/>
          <w:u w:val="single"/>
        </w:rPr>
        <w:t>@Richard zal hierover verder contact opnemen met Joost.</w:t>
      </w:r>
    </w:p>
    <w:p w14:paraId="5D5C8377" w14:textId="45D62873" w:rsidR="003808DA" w:rsidRPr="00AD454F" w:rsidRDefault="003808DA" w:rsidP="005F21D1">
      <w:pPr>
        <w:pStyle w:val="m2097464838368513268msolistparagraph"/>
        <w:rPr>
          <w:rFonts w:ascii="Arial" w:hAnsi="Arial" w:cs="Arial"/>
          <w:b/>
          <w:color w:val="000000"/>
          <w:sz w:val="22"/>
          <w:szCs w:val="22"/>
          <w:u w:val="single"/>
        </w:rPr>
      </w:pPr>
      <w:r w:rsidRPr="00AD454F">
        <w:rPr>
          <w:rFonts w:ascii="Arial" w:hAnsi="Arial" w:cs="Arial"/>
          <w:color w:val="000000"/>
          <w:sz w:val="22"/>
          <w:szCs w:val="22"/>
        </w:rPr>
        <w:t xml:space="preserve">Richard: brengt ter sprake dat het eerste half uur van de OR-vergadering in het verleden vaak besloten was (zonder medewerkers van de school), maar nu niet meer. Dit was inderdaad zo, maar dat op een gegeven moment hebben we als raad met Annette en Dorine afgesproken dat dit niet meer nodig was. Maar Martijn zal in een email aan alle leden van de raad inventariseren of dit weer in ere hersteld </w:t>
      </w:r>
      <w:r w:rsidR="003D5263" w:rsidRPr="00AD454F">
        <w:rPr>
          <w:rFonts w:ascii="Arial" w:hAnsi="Arial" w:cs="Arial"/>
          <w:color w:val="000000"/>
          <w:sz w:val="22"/>
          <w:szCs w:val="22"/>
        </w:rPr>
        <w:t>moet</w:t>
      </w:r>
      <w:r w:rsidRPr="00AD454F">
        <w:rPr>
          <w:rFonts w:ascii="Arial" w:hAnsi="Arial" w:cs="Arial"/>
          <w:color w:val="000000"/>
          <w:sz w:val="22"/>
          <w:szCs w:val="22"/>
        </w:rPr>
        <w:t xml:space="preserve"> worden. </w:t>
      </w:r>
      <w:r w:rsidRPr="00AD454F">
        <w:rPr>
          <w:rFonts w:ascii="Arial" w:hAnsi="Arial" w:cs="Arial"/>
          <w:b/>
          <w:color w:val="000000"/>
          <w:sz w:val="22"/>
          <w:szCs w:val="22"/>
          <w:u w:val="single"/>
        </w:rPr>
        <w:t>@Martijn: mail sturen en terugkoppelen.</w:t>
      </w:r>
    </w:p>
    <w:p w14:paraId="48B27B6B" w14:textId="519E6D21" w:rsidR="003808DA" w:rsidRPr="00AD454F" w:rsidRDefault="003808DA" w:rsidP="005F21D1">
      <w:pPr>
        <w:pStyle w:val="m2097464838368513268msolistparagraph"/>
        <w:rPr>
          <w:rFonts w:ascii="Arial" w:hAnsi="Arial" w:cs="Arial"/>
          <w:color w:val="000000"/>
          <w:sz w:val="22"/>
          <w:szCs w:val="22"/>
        </w:rPr>
      </w:pPr>
      <w:r w:rsidRPr="00AD454F">
        <w:rPr>
          <w:rFonts w:ascii="Arial" w:hAnsi="Arial" w:cs="Arial"/>
          <w:color w:val="000000"/>
          <w:sz w:val="22"/>
          <w:szCs w:val="22"/>
        </w:rPr>
        <w:t>Martijn: geeft aan twijfels te hebben bij de huidige opzet van het vak Scheikunde in 3 Havo. Drie jaar geleden is begonnen met een methode waarbij leerlingen d.m.v. het uitvoeren van practicum zélf hun theorie opstellen. Alhoewel dit in essentie natuurlijk een uitstekende manier kan zijn om iets te leren, is helaas gebleken dat de kwaliteit van de theorie die de leerlingen opstellen niet hoog is en ook niet voldoende door de leraar wordt gecorrigeerd</w:t>
      </w:r>
      <w:r w:rsidR="003D5263" w:rsidRPr="00AD454F">
        <w:rPr>
          <w:rFonts w:ascii="Arial" w:hAnsi="Arial" w:cs="Arial"/>
          <w:color w:val="000000"/>
          <w:sz w:val="22"/>
          <w:szCs w:val="22"/>
        </w:rPr>
        <w:t>. Daardoor is het</w:t>
      </w:r>
      <w:r w:rsidR="004E370E" w:rsidRPr="00AD454F">
        <w:rPr>
          <w:rFonts w:ascii="Arial" w:hAnsi="Arial" w:cs="Arial"/>
          <w:color w:val="000000"/>
          <w:sz w:val="22"/>
          <w:szCs w:val="22"/>
        </w:rPr>
        <w:t xml:space="preserve"> leren voor toetsen voor sommige le</w:t>
      </w:r>
      <w:r w:rsidR="003D5263" w:rsidRPr="00AD454F">
        <w:rPr>
          <w:rFonts w:ascii="Arial" w:hAnsi="Arial" w:cs="Arial"/>
          <w:color w:val="000000"/>
          <w:sz w:val="22"/>
          <w:szCs w:val="22"/>
        </w:rPr>
        <w:t xml:space="preserve">erlingen bijna niet mogelijk </w:t>
      </w:r>
      <w:r w:rsidR="004E370E" w:rsidRPr="00AD454F">
        <w:rPr>
          <w:rFonts w:ascii="Arial" w:hAnsi="Arial" w:cs="Arial"/>
          <w:color w:val="000000"/>
          <w:sz w:val="22"/>
          <w:szCs w:val="22"/>
        </w:rPr>
        <w:t xml:space="preserve">en </w:t>
      </w:r>
      <w:r w:rsidR="003D5263" w:rsidRPr="00AD454F">
        <w:rPr>
          <w:rFonts w:ascii="Arial" w:hAnsi="Arial" w:cs="Arial"/>
          <w:color w:val="000000"/>
          <w:sz w:val="22"/>
          <w:szCs w:val="22"/>
        </w:rPr>
        <w:t>is door ouders ook geen</w:t>
      </w:r>
      <w:r w:rsidR="004E370E" w:rsidRPr="00AD454F">
        <w:rPr>
          <w:rFonts w:ascii="Arial" w:hAnsi="Arial" w:cs="Arial"/>
          <w:color w:val="000000"/>
          <w:sz w:val="22"/>
          <w:szCs w:val="22"/>
        </w:rPr>
        <w:t xml:space="preserve"> goed</w:t>
      </w:r>
      <w:r w:rsidR="003D5263" w:rsidRPr="00AD454F">
        <w:rPr>
          <w:rFonts w:ascii="Arial" w:hAnsi="Arial" w:cs="Arial"/>
          <w:color w:val="000000"/>
          <w:sz w:val="22"/>
          <w:szCs w:val="22"/>
        </w:rPr>
        <w:t>e</w:t>
      </w:r>
      <w:r w:rsidR="004E370E" w:rsidRPr="00AD454F">
        <w:rPr>
          <w:rFonts w:ascii="Arial" w:hAnsi="Arial" w:cs="Arial"/>
          <w:color w:val="000000"/>
          <w:sz w:val="22"/>
          <w:szCs w:val="22"/>
        </w:rPr>
        <w:t xml:space="preserve"> </w:t>
      </w:r>
      <w:r w:rsidR="003D5263" w:rsidRPr="00AD454F">
        <w:rPr>
          <w:rFonts w:ascii="Arial" w:hAnsi="Arial" w:cs="Arial"/>
          <w:color w:val="000000"/>
          <w:sz w:val="22"/>
          <w:szCs w:val="22"/>
        </w:rPr>
        <w:t>ondersteuni</w:t>
      </w:r>
      <w:r w:rsidR="004E370E" w:rsidRPr="00AD454F">
        <w:rPr>
          <w:rFonts w:ascii="Arial" w:hAnsi="Arial" w:cs="Arial"/>
          <w:color w:val="000000"/>
          <w:sz w:val="22"/>
          <w:szCs w:val="22"/>
        </w:rPr>
        <w:t>n</w:t>
      </w:r>
      <w:r w:rsidR="003D5263" w:rsidRPr="00AD454F">
        <w:rPr>
          <w:rFonts w:ascii="Arial" w:hAnsi="Arial" w:cs="Arial"/>
          <w:color w:val="000000"/>
          <w:sz w:val="22"/>
          <w:szCs w:val="22"/>
        </w:rPr>
        <w:t>g te bieden, indien zij dit zouden willen</w:t>
      </w:r>
      <w:r w:rsidRPr="00AD454F">
        <w:rPr>
          <w:rFonts w:ascii="Arial" w:hAnsi="Arial" w:cs="Arial"/>
          <w:color w:val="000000"/>
          <w:sz w:val="22"/>
          <w:szCs w:val="22"/>
        </w:rPr>
        <w:t xml:space="preserve">. Vorig jaar leek hier verbetering in te komen, maar dit jaar lijkt het erop dat de methode toch niet effectief is. </w:t>
      </w:r>
      <w:r w:rsidR="004E370E" w:rsidRPr="00AD454F">
        <w:rPr>
          <w:rFonts w:ascii="Arial" w:hAnsi="Arial" w:cs="Arial"/>
          <w:color w:val="000000"/>
          <w:sz w:val="22"/>
          <w:szCs w:val="22"/>
        </w:rPr>
        <w:t>Annette geeft aan dat dit het laatste jaar is dat deze methode gebruikt wordt en volgend jaar op een nieuwe methode, met een theorieboek, zal worden overgestapt in 3 Havo.</w:t>
      </w:r>
    </w:p>
    <w:p w14:paraId="77EE40FC" w14:textId="77777777" w:rsidR="00B44BDC" w:rsidRPr="00AD454F" w:rsidRDefault="00D73CF7" w:rsidP="00B44BDC">
      <w:pPr>
        <w:rPr>
          <w:rFonts w:ascii="Arial" w:hAnsi="Arial" w:cs="Arial"/>
          <w:b/>
          <w:bCs/>
          <w:sz w:val="22"/>
          <w:szCs w:val="22"/>
          <w:lang w:val="nl-NL"/>
        </w:rPr>
      </w:pPr>
      <w:r w:rsidRPr="00AD454F">
        <w:rPr>
          <w:rFonts w:ascii="Arial" w:hAnsi="Arial" w:cs="Arial"/>
          <w:b/>
          <w:bCs/>
          <w:sz w:val="22"/>
          <w:szCs w:val="22"/>
          <w:lang w:val="nl-NL"/>
        </w:rPr>
        <w:t>Volgende vergadering</w:t>
      </w:r>
      <w:r w:rsidR="002940A5" w:rsidRPr="00AD454F">
        <w:rPr>
          <w:rFonts w:ascii="Arial" w:hAnsi="Arial" w:cs="Arial"/>
          <w:b/>
          <w:bCs/>
          <w:sz w:val="22"/>
          <w:szCs w:val="22"/>
          <w:lang w:val="nl-NL"/>
        </w:rPr>
        <w:t>en (19:30h):</w:t>
      </w:r>
      <w:r w:rsidRPr="00AD454F">
        <w:rPr>
          <w:rFonts w:ascii="Arial" w:hAnsi="Arial" w:cs="Arial"/>
          <w:b/>
          <w:bCs/>
          <w:sz w:val="22"/>
          <w:szCs w:val="22"/>
          <w:lang w:val="nl-NL"/>
        </w:rPr>
        <w:t xml:space="preserve"> </w:t>
      </w:r>
    </w:p>
    <w:p w14:paraId="41338995" w14:textId="77777777" w:rsidR="00B44BDC" w:rsidRPr="00AD454F" w:rsidRDefault="00B44BDC" w:rsidP="00B44BDC">
      <w:pPr>
        <w:rPr>
          <w:rFonts w:ascii="Arial" w:hAnsi="Arial" w:cs="Arial"/>
          <w:b/>
          <w:bCs/>
          <w:sz w:val="22"/>
          <w:szCs w:val="22"/>
          <w:lang w:val="nl-NL"/>
        </w:rPr>
      </w:pPr>
    </w:p>
    <w:p w14:paraId="30997C27" w14:textId="77777777" w:rsidR="00B44BDC" w:rsidRPr="00AD454F" w:rsidRDefault="00B44BDC" w:rsidP="009D4739">
      <w:pPr>
        <w:pStyle w:val="Lijstalinea"/>
        <w:numPr>
          <w:ilvl w:val="0"/>
          <w:numId w:val="22"/>
        </w:numPr>
        <w:rPr>
          <w:rFonts w:ascii="Arial" w:hAnsi="Arial" w:cs="Arial"/>
          <w:strike/>
          <w:sz w:val="22"/>
          <w:szCs w:val="22"/>
        </w:rPr>
      </w:pPr>
      <w:r w:rsidRPr="00AD454F">
        <w:rPr>
          <w:rFonts w:ascii="Arial" w:hAnsi="Arial" w:cs="Arial"/>
          <w:bCs/>
          <w:strike/>
          <w:sz w:val="22"/>
          <w:szCs w:val="22"/>
        </w:rPr>
        <w:t>Wo 18 oktober</w:t>
      </w:r>
    </w:p>
    <w:p w14:paraId="25C6EF15" w14:textId="21CDD246" w:rsidR="00B44BDC" w:rsidRPr="00AD454F" w:rsidRDefault="00B44BDC" w:rsidP="00E6404C">
      <w:pPr>
        <w:pStyle w:val="Lijstalinea"/>
        <w:numPr>
          <w:ilvl w:val="0"/>
          <w:numId w:val="22"/>
        </w:numPr>
        <w:rPr>
          <w:rFonts w:ascii="Arial" w:hAnsi="Arial" w:cs="Arial"/>
          <w:strike/>
          <w:sz w:val="22"/>
          <w:szCs w:val="22"/>
        </w:rPr>
      </w:pPr>
      <w:r w:rsidRPr="00AD454F">
        <w:rPr>
          <w:rFonts w:ascii="Arial" w:hAnsi="Arial" w:cs="Arial"/>
          <w:strike/>
          <w:sz w:val="22"/>
          <w:szCs w:val="22"/>
        </w:rPr>
        <w:t>Wo 29 november</w:t>
      </w:r>
      <w:r w:rsidR="005F21D1" w:rsidRPr="00AD454F">
        <w:rPr>
          <w:rFonts w:ascii="Arial" w:hAnsi="Arial" w:cs="Arial"/>
          <w:strike/>
          <w:sz w:val="22"/>
          <w:szCs w:val="22"/>
        </w:rPr>
        <w:t xml:space="preserve"> (vervallen)</w:t>
      </w:r>
    </w:p>
    <w:p w14:paraId="6432798D" w14:textId="77777777" w:rsidR="00B44BDC" w:rsidRPr="00AD454F" w:rsidRDefault="00B44BDC" w:rsidP="00327994">
      <w:pPr>
        <w:pStyle w:val="Lijstalinea"/>
        <w:numPr>
          <w:ilvl w:val="0"/>
          <w:numId w:val="22"/>
        </w:numPr>
        <w:rPr>
          <w:rFonts w:ascii="Arial" w:hAnsi="Arial" w:cs="Arial"/>
          <w:strike/>
          <w:sz w:val="22"/>
          <w:szCs w:val="22"/>
        </w:rPr>
      </w:pPr>
      <w:r w:rsidRPr="00AD454F">
        <w:rPr>
          <w:rFonts w:ascii="Arial" w:hAnsi="Arial" w:cs="Arial"/>
          <w:strike/>
          <w:sz w:val="22"/>
          <w:szCs w:val="22"/>
        </w:rPr>
        <w:t>Wo 31 januari</w:t>
      </w:r>
    </w:p>
    <w:p w14:paraId="2D69480E" w14:textId="77777777" w:rsidR="00B44BDC" w:rsidRPr="00AD454F" w:rsidRDefault="00B44BDC" w:rsidP="002E5D15">
      <w:pPr>
        <w:pStyle w:val="Lijstalinea"/>
        <w:numPr>
          <w:ilvl w:val="0"/>
          <w:numId w:val="22"/>
        </w:numPr>
        <w:rPr>
          <w:rFonts w:ascii="Arial" w:hAnsi="Arial" w:cs="Arial"/>
          <w:strike/>
          <w:sz w:val="22"/>
          <w:szCs w:val="22"/>
        </w:rPr>
      </w:pPr>
      <w:r w:rsidRPr="00AD454F">
        <w:rPr>
          <w:rFonts w:ascii="Arial" w:hAnsi="Arial" w:cs="Arial"/>
          <w:strike/>
          <w:sz w:val="22"/>
          <w:szCs w:val="22"/>
        </w:rPr>
        <w:lastRenderedPageBreak/>
        <w:t>Wo 21 maart</w:t>
      </w:r>
    </w:p>
    <w:p w14:paraId="0FF87648" w14:textId="3AFE19E0" w:rsidR="00B44BDC" w:rsidRPr="00AD454F" w:rsidRDefault="00B44BDC" w:rsidP="002E5D15">
      <w:pPr>
        <w:pStyle w:val="Lijstalinea"/>
        <w:numPr>
          <w:ilvl w:val="0"/>
          <w:numId w:val="22"/>
        </w:numPr>
        <w:rPr>
          <w:rFonts w:ascii="Arial" w:hAnsi="Arial" w:cs="Arial"/>
          <w:sz w:val="22"/>
          <w:szCs w:val="22"/>
        </w:rPr>
      </w:pPr>
      <w:r w:rsidRPr="00AD454F">
        <w:rPr>
          <w:rFonts w:ascii="Arial" w:hAnsi="Arial" w:cs="Arial"/>
          <w:sz w:val="22"/>
          <w:szCs w:val="22"/>
        </w:rPr>
        <w:t>Wo 6 juni</w:t>
      </w:r>
    </w:p>
    <w:p w14:paraId="49DE6F6A" w14:textId="22528282" w:rsidR="00B44BDC" w:rsidRPr="00AD454F" w:rsidRDefault="00B44BDC" w:rsidP="00B44BDC">
      <w:pPr>
        <w:ind w:left="-320"/>
        <w:rPr>
          <w:rFonts w:ascii="Arial" w:hAnsi="Arial" w:cs="Arial"/>
          <w:sz w:val="22"/>
          <w:szCs w:val="22"/>
          <w:lang w:val="nl-NL"/>
        </w:rPr>
      </w:pPr>
    </w:p>
    <w:p w14:paraId="6EBE507B" w14:textId="77777777" w:rsidR="00B44BDC" w:rsidRPr="00AD454F" w:rsidRDefault="00B44BDC" w:rsidP="00B44BDC">
      <w:pPr>
        <w:rPr>
          <w:rFonts w:ascii="Arial" w:hAnsi="Arial" w:cs="Arial"/>
          <w:sz w:val="22"/>
          <w:szCs w:val="22"/>
          <w:lang w:val="nl-NL"/>
        </w:rPr>
      </w:pPr>
      <w:r w:rsidRPr="00AD454F">
        <w:rPr>
          <w:rFonts w:ascii="Arial" w:hAnsi="Arial" w:cs="Arial"/>
          <w:sz w:val="22"/>
          <w:szCs w:val="22"/>
          <w:lang w:val="nl-NL"/>
        </w:rPr>
        <w:t>Punten voor de agenda dan:</w:t>
      </w:r>
    </w:p>
    <w:p w14:paraId="1622602B" w14:textId="15EA0DF1" w:rsidR="00B44BDC" w:rsidRPr="00AD454F" w:rsidRDefault="004E370E" w:rsidP="00B44BDC">
      <w:pPr>
        <w:pStyle w:val="Lijstalinea"/>
        <w:numPr>
          <w:ilvl w:val="0"/>
          <w:numId w:val="12"/>
        </w:numPr>
        <w:rPr>
          <w:rFonts w:ascii="Arial" w:hAnsi="Arial" w:cs="Arial"/>
          <w:sz w:val="22"/>
          <w:szCs w:val="22"/>
        </w:rPr>
      </w:pPr>
      <w:r w:rsidRPr="00AD454F">
        <w:rPr>
          <w:rFonts w:ascii="Arial" w:hAnsi="Arial" w:cs="Arial"/>
          <w:sz w:val="22"/>
          <w:szCs w:val="22"/>
        </w:rPr>
        <w:t>Stand van zake</w:t>
      </w:r>
      <w:r w:rsidR="005F67DF" w:rsidRPr="00AD454F">
        <w:rPr>
          <w:rFonts w:ascii="Arial" w:hAnsi="Arial" w:cs="Arial"/>
          <w:sz w:val="22"/>
          <w:szCs w:val="22"/>
        </w:rPr>
        <w:t>n</w:t>
      </w:r>
      <w:r w:rsidRPr="00AD454F">
        <w:rPr>
          <w:rFonts w:ascii="Arial" w:hAnsi="Arial" w:cs="Arial"/>
          <w:sz w:val="22"/>
          <w:szCs w:val="22"/>
        </w:rPr>
        <w:t xml:space="preserve"> ICT</w:t>
      </w:r>
    </w:p>
    <w:p w14:paraId="19215EF0" w14:textId="4C35CFF6" w:rsidR="00DE580C" w:rsidRPr="00AD454F" w:rsidRDefault="00DE580C" w:rsidP="00B44BDC">
      <w:pPr>
        <w:pStyle w:val="Lijstalinea"/>
        <w:numPr>
          <w:ilvl w:val="0"/>
          <w:numId w:val="12"/>
        </w:numPr>
        <w:rPr>
          <w:rFonts w:ascii="Arial" w:hAnsi="Arial" w:cs="Arial"/>
          <w:sz w:val="22"/>
          <w:szCs w:val="22"/>
        </w:rPr>
      </w:pPr>
      <w:r w:rsidRPr="00AD454F">
        <w:rPr>
          <w:rFonts w:ascii="Arial" w:hAnsi="Arial" w:cs="Arial"/>
          <w:sz w:val="22"/>
          <w:szCs w:val="22"/>
        </w:rPr>
        <w:t>Openstaan</w:t>
      </w:r>
      <w:r w:rsidR="00310B60" w:rsidRPr="00AD454F">
        <w:rPr>
          <w:rFonts w:ascii="Arial" w:hAnsi="Arial" w:cs="Arial"/>
          <w:sz w:val="22"/>
          <w:szCs w:val="22"/>
        </w:rPr>
        <w:t>de actiepunten van deze notulen (zie boven).</w:t>
      </w:r>
    </w:p>
    <w:p w14:paraId="39F7B3ED" w14:textId="77777777" w:rsidR="00B44BDC" w:rsidRPr="00AD454F" w:rsidRDefault="00B44BDC" w:rsidP="00B44BDC">
      <w:pPr>
        <w:ind w:left="-320"/>
        <w:rPr>
          <w:rFonts w:ascii="Arial" w:hAnsi="Arial" w:cs="Arial"/>
          <w:sz w:val="22"/>
          <w:szCs w:val="22"/>
          <w:lang w:val="nl-NL"/>
        </w:rPr>
      </w:pPr>
    </w:p>
    <w:p w14:paraId="42A27DB2" w14:textId="77777777" w:rsidR="00D73CF7" w:rsidRPr="00181D1C" w:rsidRDefault="00D73CF7">
      <w:pPr>
        <w:rPr>
          <w:lang w:val="nl-NL"/>
        </w:rPr>
      </w:pPr>
    </w:p>
    <w:sectPr w:rsidR="00D73CF7" w:rsidRPr="00181D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43B05" w14:textId="77777777" w:rsidR="00AD454F" w:rsidRDefault="00AD454F" w:rsidP="00AD454F">
      <w:r>
        <w:separator/>
      </w:r>
    </w:p>
  </w:endnote>
  <w:endnote w:type="continuationSeparator" w:id="0">
    <w:p w14:paraId="6454C340" w14:textId="77777777" w:rsidR="00AD454F" w:rsidRDefault="00AD454F" w:rsidP="00AD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837989"/>
      <w:docPartObj>
        <w:docPartGallery w:val="Page Numbers (Bottom of Page)"/>
        <w:docPartUnique/>
      </w:docPartObj>
    </w:sdtPr>
    <w:sdtContent>
      <w:p w14:paraId="3A07BC2C" w14:textId="080DF9B8" w:rsidR="00AD454F" w:rsidRDefault="00AD454F">
        <w:pPr>
          <w:pStyle w:val="Voettekst"/>
          <w:jc w:val="right"/>
        </w:pPr>
        <w:r>
          <w:fldChar w:fldCharType="begin"/>
        </w:r>
        <w:r>
          <w:instrText>PAGE   \* MERGEFORMAT</w:instrText>
        </w:r>
        <w:r>
          <w:fldChar w:fldCharType="separate"/>
        </w:r>
        <w:r w:rsidR="00910EEE" w:rsidRPr="00910EEE">
          <w:rPr>
            <w:noProof/>
            <w:lang w:val="nl-NL"/>
          </w:rPr>
          <w:t>3</w:t>
        </w:r>
        <w:r>
          <w:fldChar w:fldCharType="end"/>
        </w:r>
      </w:p>
    </w:sdtContent>
  </w:sdt>
  <w:p w14:paraId="1F0EABFD" w14:textId="77777777" w:rsidR="00AD454F" w:rsidRDefault="00AD45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AC210" w14:textId="77777777" w:rsidR="00AD454F" w:rsidRDefault="00AD454F" w:rsidP="00AD454F">
      <w:r>
        <w:separator/>
      </w:r>
    </w:p>
  </w:footnote>
  <w:footnote w:type="continuationSeparator" w:id="0">
    <w:p w14:paraId="37F6A4D2" w14:textId="77777777" w:rsidR="00AD454F" w:rsidRDefault="00AD454F" w:rsidP="00AD4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BBD"/>
    <w:multiLevelType w:val="hybridMultilevel"/>
    <w:tmpl w:val="BFC0B276"/>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82B"/>
    <w:multiLevelType w:val="hybridMultilevel"/>
    <w:tmpl w:val="A01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265CC"/>
    <w:multiLevelType w:val="hybridMultilevel"/>
    <w:tmpl w:val="55201ABA"/>
    <w:lvl w:ilvl="0" w:tplc="098231DA">
      <w:numFmt w:val="bullet"/>
      <w:lvlText w:val="·"/>
      <w:lvlJc w:val="left"/>
      <w:pPr>
        <w:ind w:left="1520" w:hanging="440"/>
      </w:pPr>
      <w:rPr>
        <w:rFonts w:ascii="Times New Roman" w:eastAsiaTheme="minorHAnsi" w:hAnsi="Times New Roman" w:cs="Times New Roman" w:hint="default"/>
      </w:rPr>
    </w:lvl>
    <w:lvl w:ilvl="1" w:tplc="D3BC539A">
      <w:numFmt w:val="bullet"/>
      <w:lvlText w:val=""/>
      <w:lvlJc w:val="left"/>
      <w:pPr>
        <w:ind w:left="2160" w:hanging="360"/>
      </w:pPr>
      <w:rPr>
        <w:rFonts w:ascii="Symbol" w:eastAsiaTheme="minorHAnsi" w:hAnsi="Symbol"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10FE0"/>
    <w:multiLevelType w:val="hybridMultilevel"/>
    <w:tmpl w:val="4C9EC7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BC75E99"/>
    <w:multiLevelType w:val="hybridMultilevel"/>
    <w:tmpl w:val="A3A4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D6D1F"/>
    <w:multiLevelType w:val="hybridMultilevel"/>
    <w:tmpl w:val="92D479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C32601"/>
    <w:multiLevelType w:val="multilevel"/>
    <w:tmpl w:val="402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EF6813"/>
    <w:multiLevelType w:val="hybridMultilevel"/>
    <w:tmpl w:val="B980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6389F"/>
    <w:multiLevelType w:val="hybridMultilevel"/>
    <w:tmpl w:val="C546A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A4C6F"/>
    <w:multiLevelType w:val="hybridMultilevel"/>
    <w:tmpl w:val="1568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E7458A"/>
    <w:multiLevelType w:val="hybridMultilevel"/>
    <w:tmpl w:val="D9A8C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C1F25"/>
    <w:multiLevelType w:val="hybridMultilevel"/>
    <w:tmpl w:val="11BC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02745"/>
    <w:multiLevelType w:val="hybridMultilevel"/>
    <w:tmpl w:val="8EFA85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6AD19EC"/>
    <w:multiLevelType w:val="hybridMultilevel"/>
    <w:tmpl w:val="3F808E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47B3E9B"/>
    <w:multiLevelType w:val="hybridMultilevel"/>
    <w:tmpl w:val="8F66A266"/>
    <w:lvl w:ilvl="0" w:tplc="04130001">
      <w:start w:val="1"/>
      <w:numFmt w:val="bullet"/>
      <w:lvlText w:val=""/>
      <w:lvlJc w:val="left"/>
      <w:pPr>
        <w:ind w:left="720" w:hanging="360"/>
      </w:pPr>
      <w:rPr>
        <w:rFonts w:ascii="Symbol" w:hAnsi="Symbol" w:hint="default"/>
      </w:rPr>
    </w:lvl>
    <w:lvl w:ilvl="1" w:tplc="AFA4B49C">
      <w:numFmt w:val="bullet"/>
      <w:lvlText w:val="·"/>
      <w:lvlJc w:val="left"/>
      <w:pPr>
        <w:ind w:left="1520" w:hanging="44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53EEB"/>
    <w:multiLevelType w:val="hybridMultilevel"/>
    <w:tmpl w:val="EEFC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34ECA"/>
    <w:multiLevelType w:val="hybridMultilevel"/>
    <w:tmpl w:val="9FBC92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644200D4"/>
    <w:multiLevelType w:val="hybridMultilevel"/>
    <w:tmpl w:val="0608A0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FE1F79"/>
    <w:multiLevelType w:val="hybridMultilevel"/>
    <w:tmpl w:val="277655B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96C5A"/>
    <w:multiLevelType w:val="hybridMultilevel"/>
    <w:tmpl w:val="EF6A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D7734"/>
    <w:multiLevelType w:val="hybridMultilevel"/>
    <w:tmpl w:val="C044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B0279"/>
    <w:multiLevelType w:val="hybridMultilevel"/>
    <w:tmpl w:val="F39E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02157"/>
    <w:multiLevelType w:val="hybridMultilevel"/>
    <w:tmpl w:val="6BE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86D70"/>
    <w:multiLevelType w:val="hybridMultilevel"/>
    <w:tmpl w:val="65328C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2B02786"/>
    <w:multiLevelType w:val="hybridMultilevel"/>
    <w:tmpl w:val="1564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342C35"/>
    <w:multiLevelType w:val="hybridMultilevel"/>
    <w:tmpl w:val="4E1284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337303"/>
    <w:multiLevelType w:val="hybridMultilevel"/>
    <w:tmpl w:val="1C3A66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B05447D"/>
    <w:multiLevelType w:val="hybridMultilevel"/>
    <w:tmpl w:val="61D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2"/>
  </w:num>
  <w:num w:numId="4">
    <w:abstractNumId w:val="12"/>
  </w:num>
  <w:num w:numId="5">
    <w:abstractNumId w:val="16"/>
  </w:num>
  <w:num w:numId="6">
    <w:abstractNumId w:val="16"/>
  </w:num>
  <w:num w:numId="7">
    <w:abstractNumId w:val="13"/>
  </w:num>
  <w:num w:numId="8">
    <w:abstractNumId w:val="13"/>
  </w:num>
  <w:num w:numId="9">
    <w:abstractNumId w:val="26"/>
  </w:num>
  <w:num w:numId="10">
    <w:abstractNumId w:val="26"/>
  </w:num>
  <w:num w:numId="11">
    <w:abstractNumId w:val="3"/>
  </w:num>
  <w:num w:numId="12">
    <w:abstractNumId w:val="3"/>
  </w:num>
  <w:num w:numId="13">
    <w:abstractNumId w:val="9"/>
  </w:num>
  <w:num w:numId="14">
    <w:abstractNumId w:val="17"/>
  </w:num>
  <w:num w:numId="15">
    <w:abstractNumId w:val="6"/>
  </w:num>
  <w:num w:numId="16">
    <w:abstractNumId w:val="19"/>
  </w:num>
  <w:num w:numId="17">
    <w:abstractNumId w:val="20"/>
  </w:num>
  <w:num w:numId="18">
    <w:abstractNumId w:val="24"/>
  </w:num>
  <w:num w:numId="19">
    <w:abstractNumId w:val="4"/>
  </w:num>
  <w:num w:numId="20">
    <w:abstractNumId w:val="11"/>
  </w:num>
  <w:num w:numId="21">
    <w:abstractNumId w:val="7"/>
  </w:num>
  <w:num w:numId="22">
    <w:abstractNumId w:val="15"/>
  </w:num>
  <w:num w:numId="23">
    <w:abstractNumId w:val="22"/>
  </w:num>
  <w:num w:numId="24">
    <w:abstractNumId w:val="14"/>
  </w:num>
  <w:num w:numId="25">
    <w:abstractNumId w:val="10"/>
  </w:num>
  <w:num w:numId="26">
    <w:abstractNumId w:val="21"/>
  </w:num>
  <w:num w:numId="27">
    <w:abstractNumId w:val="27"/>
  </w:num>
  <w:num w:numId="28">
    <w:abstractNumId w:val="1"/>
  </w:num>
  <w:num w:numId="29">
    <w:abstractNumId w:val="2"/>
  </w:num>
  <w:num w:numId="30">
    <w:abstractNumId w:val="18"/>
  </w:num>
  <w:num w:numId="31">
    <w:abstractNumId w:val="0"/>
  </w:num>
  <w:num w:numId="32">
    <w:abstractNumId w:val="25"/>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31"/>
    <w:rsid w:val="000504DF"/>
    <w:rsid w:val="000905EB"/>
    <w:rsid w:val="00091B84"/>
    <w:rsid w:val="00095A6C"/>
    <w:rsid w:val="00102B27"/>
    <w:rsid w:val="001374FE"/>
    <w:rsid w:val="00181D1C"/>
    <w:rsid w:val="001C3EB0"/>
    <w:rsid w:val="001E3EDF"/>
    <w:rsid w:val="00205924"/>
    <w:rsid w:val="00292CE9"/>
    <w:rsid w:val="002940A5"/>
    <w:rsid w:val="00296460"/>
    <w:rsid w:val="002C76A0"/>
    <w:rsid w:val="00310B60"/>
    <w:rsid w:val="00313EAE"/>
    <w:rsid w:val="00317C49"/>
    <w:rsid w:val="00374213"/>
    <w:rsid w:val="003808DA"/>
    <w:rsid w:val="00384CE3"/>
    <w:rsid w:val="003D5263"/>
    <w:rsid w:val="003F3F52"/>
    <w:rsid w:val="00421A3D"/>
    <w:rsid w:val="004A066B"/>
    <w:rsid w:val="004E370E"/>
    <w:rsid w:val="00502A9A"/>
    <w:rsid w:val="005606CA"/>
    <w:rsid w:val="00566D40"/>
    <w:rsid w:val="005F21D1"/>
    <w:rsid w:val="005F67DF"/>
    <w:rsid w:val="00625C12"/>
    <w:rsid w:val="00631CF7"/>
    <w:rsid w:val="006334C7"/>
    <w:rsid w:val="006547C9"/>
    <w:rsid w:val="006628D1"/>
    <w:rsid w:val="006D7DD7"/>
    <w:rsid w:val="00782CF6"/>
    <w:rsid w:val="007E7A41"/>
    <w:rsid w:val="00875588"/>
    <w:rsid w:val="008A7370"/>
    <w:rsid w:val="008B6DE7"/>
    <w:rsid w:val="008D7DDC"/>
    <w:rsid w:val="008F54CA"/>
    <w:rsid w:val="00910EEE"/>
    <w:rsid w:val="0091128A"/>
    <w:rsid w:val="009C6765"/>
    <w:rsid w:val="009D5EFF"/>
    <w:rsid w:val="009E4E3B"/>
    <w:rsid w:val="009E5D0E"/>
    <w:rsid w:val="00AA7C63"/>
    <w:rsid w:val="00AD454F"/>
    <w:rsid w:val="00B31631"/>
    <w:rsid w:val="00B44BDC"/>
    <w:rsid w:val="00B74B31"/>
    <w:rsid w:val="00BD32CA"/>
    <w:rsid w:val="00BD7E34"/>
    <w:rsid w:val="00BF3763"/>
    <w:rsid w:val="00BF706D"/>
    <w:rsid w:val="00C00908"/>
    <w:rsid w:val="00C0127C"/>
    <w:rsid w:val="00C93ADD"/>
    <w:rsid w:val="00D73CF7"/>
    <w:rsid w:val="00DD7901"/>
    <w:rsid w:val="00DE580C"/>
    <w:rsid w:val="00E14D4F"/>
    <w:rsid w:val="00E556BA"/>
    <w:rsid w:val="00FA4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4EE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4BDC"/>
    <w:rPr>
      <w:rFonts w:ascii="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Lijstalinea">
    <w:name w:val="List Paragraph"/>
    <w:basedOn w:val="Standaard"/>
    <w:uiPriority w:val="34"/>
    <w:qFormat/>
    <w:pPr>
      <w:ind w:left="720"/>
    </w:pPr>
    <w:rPr>
      <w:lang w:val="nl-NL" w:eastAsia="nl-NL"/>
    </w:rPr>
  </w:style>
  <w:style w:type="paragraph" w:customStyle="1" w:styleId="m2097464838368513268msolistparagraph">
    <w:name w:val="m_2097464838368513268msolistparagraph"/>
    <w:basedOn w:val="Standaard"/>
    <w:rsid w:val="002940A5"/>
    <w:pPr>
      <w:spacing w:before="100" w:beforeAutospacing="1" w:after="100" w:afterAutospacing="1"/>
    </w:pPr>
    <w:rPr>
      <w:lang w:val="nl-NL" w:eastAsia="nl-NL"/>
    </w:rPr>
  </w:style>
  <w:style w:type="character" w:customStyle="1" w:styleId="apple-converted-space">
    <w:name w:val="apple-converted-space"/>
    <w:basedOn w:val="Standaardalinea-lettertype"/>
    <w:rsid w:val="00B44BDC"/>
  </w:style>
  <w:style w:type="paragraph" w:styleId="Koptekst">
    <w:name w:val="header"/>
    <w:basedOn w:val="Standaard"/>
    <w:link w:val="KoptekstChar"/>
    <w:uiPriority w:val="99"/>
    <w:unhideWhenUsed/>
    <w:rsid w:val="00AD454F"/>
    <w:pPr>
      <w:tabs>
        <w:tab w:val="center" w:pos="4536"/>
        <w:tab w:val="right" w:pos="9072"/>
      </w:tabs>
    </w:pPr>
  </w:style>
  <w:style w:type="character" w:customStyle="1" w:styleId="KoptekstChar">
    <w:name w:val="Koptekst Char"/>
    <w:basedOn w:val="Standaardalinea-lettertype"/>
    <w:link w:val="Koptekst"/>
    <w:uiPriority w:val="99"/>
    <w:rsid w:val="00AD454F"/>
    <w:rPr>
      <w:rFonts w:ascii="Times New Roman" w:hAnsi="Times New Roman" w:cs="Times New Roman"/>
      <w:sz w:val="24"/>
      <w:szCs w:val="24"/>
      <w:lang w:val="en-GB" w:eastAsia="en-GB"/>
    </w:rPr>
  </w:style>
  <w:style w:type="paragraph" w:styleId="Voettekst">
    <w:name w:val="footer"/>
    <w:basedOn w:val="Standaard"/>
    <w:link w:val="VoettekstChar"/>
    <w:uiPriority w:val="99"/>
    <w:unhideWhenUsed/>
    <w:rsid w:val="00AD454F"/>
    <w:pPr>
      <w:tabs>
        <w:tab w:val="center" w:pos="4536"/>
        <w:tab w:val="right" w:pos="9072"/>
      </w:tabs>
    </w:pPr>
  </w:style>
  <w:style w:type="character" w:customStyle="1" w:styleId="VoettekstChar">
    <w:name w:val="Voettekst Char"/>
    <w:basedOn w:val="Standaardalinea-lettertype"/>
    <w:link w:val="Voettekst"/>
    <w:uiPriority w:val="99"/>
    <w:rsid w:val="00AD454F"/>
    <w:rPr>
      <w:rFonts w:ascii="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910E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0EE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1044">
      <w:bodyDiv w:val="1"/>
      <w:marLeft w:val="0"/>
      <w:marRight w:val="0"/>
      <w:marTop w:val="0"/>
      <w:marBottom w:val="0"/>
      <w:divBdr>
        <w:top w:val="none" w:sz="0" w:space="0" w:color="auto"/>
        <w:left w:val="none" w:sz="0" w:space="0" w:color="auto"/>
        <w:bottom w:val="none" w:sz="0" w:space="0" w:color="auto"/>
        <w:right w:val="none" w:sz="0" w:space="0" w:color="auto"/>
      </w:divBdr>
      <w:divsChild>
        <w:div w:id="590165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6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423">
      <w:bodyDiv w:val="1"/>
      <w:marLeft w:val="0"/>
      <w:marRight w:val="0"/>
      <w:marTop w:val="0"/>
      <w:marBottom w:val="0"/>
      <w:divBdr>
        <w:top w:val="none" w:sz="0" w:space="0" w:color="auto"/>
        <w:left w:val="none" w:sz="0" w:space="0" w:color="auto"/>
        <w:bottom w:val="none" w:sz="0" w:space="0" w:color="auto"/>
        <w:right w:val="none" w:sz="0" w:space="0" w:color="auto"/>
      </w:divBdr>
    </w:div>
    <w:div w:id="1420328133">
      <w:bodyDiv w:val="1"/>
      <w:marLeft w:val="0"/>
      <w:marRight w:val="0"/>
      <w:marTop w:val="0"/>
      <w:marBottom w:val="0"/>
      <w:divBdr>
        <w:top w:val="none" w:sz="0" w:space="0" w:color="auto"/>
        <w:left w:val="none" w:sz="0" w:space="0" w:color="auto"/>
        <w:bottom w:val="none" w:sz="0" w:space="0" w:color="auto"/>
        <w:right w:val="none" w:sz="0" w:space="0" w:color="auto"/>
      </w:divBdr>
      <w:divsChild>
        <w:div w:id="7910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01499">
              <w:marLeft w:val="0"/>
              <w:marRight w:val="0"/>
              <w:marTop w:val="0"/>
              <w:marBottom w:val="0"/>
              <w:divBdr>
                <w:top w:val="none" w:sz="0" w:space="0" w:color="auto"/>
                <w:left w:val="none" w:sz="0" w:space="0" w:color="auto"/>
                <w:bottom w:val="none" w:sz="0" w:space="0" w:color="auto"/>
                <w:right w:val="none" w:sz="0" w:space="0" w:color="auto"/>
              </w:divBdr>
              <w:divsChild>
                <w:div w:id="1312490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7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5615">
      <w:bodyDiv w:val="1"/>
      <w:marLeft w:val="0"/>
      <w:marRight w:val="0"/>
      <w:marTop w:val="0"/>
      <w:marBottom w:val="0"/>
      <w:divBdr>
        <w:top w:val="none" w:sz="0" w:space="0" w:color="auto"/>
        <w:left w:val="none" w:sz="0" w:space="0" w:color="auto"/>
        <w:bottom w:val="none" w:sz="0" w:space="0" w:color="auto"/>
        <w:right w:val="none" w:sz="0" w:space="0" w:color="auto"/>
      </w:divBdr>
    </w:div>
    <w:div w:id="1878394199">
      <w:bodyDiv w:val="1"/>
      <w:marLeft w:val="0"/>
      <w:marRight w:val="0"/>
      <w:marTop w:val="0"/>
      <w:marBottom w:val="0"/>
      <w:divBdr>
        <w:top w:val="none" w:sz="0" w:space="0" w:color="auto"/>
        <w:left w:val="none" w:sz="0" w:space="0" w:color="auto"/>
        <w:bottom w:val="none" w:sz="0" w:space="0" w:color="auto"/>
        <w:right w:val="none" w:sz="0" w:space="0" w:color="auto"/>
      </w:divBdr>
    </w:div>
    <w:div w:id="20216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open?id=1Q-nrE37QNGJ47rC3fs5QJjqq1eXN5u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6347</Characters>
  <Application>Microsoft Office Word</Application>
  <DocSecurity>0</DocSecurity>
  <Lines>52</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dc:creator>
  <cp:lastModifiedBy>Annette Sloan</cp:lastModifiedBy>
  <cp:revision>2</cp:revision>
  <cp:lastPrinted>2018-06-19T12:54:00Z</cp:lastPrinted>
  <dcterms:created xsi:type="dcterms:W3CDTF">2018-06-19T12:55:00Z</dcterms:created>
  <dcterms:modified xsi:type="dcterms:W3CDTF">2018-06-19T12:55:00Z</dcterms:modified>
</cp:coreProperties>
</file>